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6CCDD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SPÉCIALITÉ : COMPTABILITÉ, AUDIT &amp; CONTRÔLE</w:t>
      </w:r>
    </w:p>
    <w:p w14:paraId="53FDF10F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Former les Experts de la Gestion Financière, du Contrôle et de la Transparence des Organisations</w:t>
      </w:r>
    </w:p>
    <w:p w14:paraId="5015AB75" w14:textId="77777777" w:rsidR="0034182B" w:rsidRPr="0034182B" w:rsidRDefault="0034182B" w:rsidP="0034182B">
      <w:r w:rsidRPr="0034182B">
        <w:t xml:space="preserve">La spécialité </w:t>
      </w:r>
      <w:r w:rsidRPr="0034182B">
        <w:rPr>
          <w:b/>
          <w:bCs/>
        </w:rPr>
        <w:t>Comptabilité, Audit &amp; Contrôle</w:t>
      </w:r>
      <w:r w:rsidRPr="0034182B">
        <w:t xml:space="preserve"> du Centre de Formation en Finances Publiques a pour mission de former des cadres hautement qualifiés capables d’assurer la gestion comptable, le contrôle financier, l’audit et l’évaluation des performances des institutions publiques et privées.</w:t>
      </w:r>
    </w:p>
    <w:p w14:paraId="6A5F8DA1" w14:textId="77777777" w:rsidR="0034182B" w:rsidRPr="0034182B" w:rsidRDefault="0034182B" w:rsidP="0034182B">
      <w:r w:rsidRPr="0034182B">
        <w:t>Dans un contexte marqué par les exigences de transparence, de bonne gouvernance et de maîtrise des ressources financières, cette filière prépare des professionnels aptes à garantir la fiabilité des informations financières, à renforcer les dispositifs de contrôle interne et à améliorer la performance des organisations.</w:t>
      </w:r>
    </w:p>
    <w:p w14:paraId="6EC9496E" w14:textId="77777777" w:rsidR="0034182B" w:rsidRPr="0034182B" w:rsidRDefault="0034182B" w:rsidP="0034182B">
      <w:r w:rsidRPr="0034182B">
        <w:t>Cette spécialité constitue aujourd’hui un pilier essentiel dans la modernisation des finances publiques et le renforcement de la gouvernance économique.</w:t>
      </w:r>
    </w:p>
    <w:p w14:paraId="3B12E909" w14:textId="77777777" w:rsidR="0034182B" w:rsidRPr="0034182B" w:rsidRDefault="0034182B" w:rsidP="0034182B">
      <w:r w:rsidRPr="0034182B">
        <w:pict w14:anchorId="2B6BC6BC">
          <v:rect id="_x0000_i1157" style="width:0;height:1.5pt" o:hralign="center" o:hrstd="t" o:hr="t" fillcolor="#a0a0a0" stroked="f"/>
        </w:pict>
      </w:r>
    </w:p>
    <w:p w14:paraId="5F82E3A5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I. OBJECTIFS DE LA SPÉCIALITÉ COMPTABILITÉ, AUDIT &amp; CONTRÔLE</w:t>
      </w:r>
    </w:p>
    <w:p w14:paraId="3B6427EE" w14:textId="77777777" w:rsidR="0034182B" w:rsidRPr="0034182B" w:rsidRDefault="0034182B" w:rsidP="0034182B">
      <w:r w:rsidRPr="0034182B">
        <w:t>La spécialité Comptabilité, Audit &amp; Contrôle vise à développer des compétences techniques, analytiques et stratégiques dans les domaines de la comptabilité publique, de l’audit et du contrôle financier.</w:t>
      </w:r>
    </w:p>
    <w:p w14:paraId="0C5C9A06" w14:textId="77777777" w:rsidR="0034182B" w:rsidRPr="0034182B" w:rsidRDefault="0034182B" w:rsidP="0034182B">
      <w:r w:rsidRPr="0034182B">
        <w:pict w14:anchorId="60B3D4F7">
          <v:rect id="_x0000_i1158" style="width:0;height:1.5pt" o:hralign="center" o:hrstd="t" o:hr="t" fillcolor="#a0a0a0" stroked="f"/>
        </w:pict>
      </w:r>
    </w:p>
    <w:p w14:paraId="578D935F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1. Former des spécialistes de la comptabilité publique et privée</w:t>
      </w:r>
    </w:p>
    <w:p w14:paraId="6D5B9061" w14:textId="77777777" w:rsidR="0034182B" w:rsidRPr="0034182B" w:rsidRDefault="0034182B" w:rsidP="0034182B">
      <w:r w:rsidRPr="0034182B">
        <w:t>La formation permet aux apprenants de maîtriser :</w:t>
      </w:r>
    </w:p>
    <w:p w14:paraId="6CBED684" w14:textId="77777777" w:rsidR="0034182B" w:rsidRPr="0034182B" w:rsidRDefault="0034182B" w:rsidP="0034182B">
      <w:pPr>
        <w:numPr>
          <w:ilvl w:val="0"/>
          <w:numId w:val="1"/>
        </w:numPr>
      </w:pPr>
      <w:proofErr w:type="gramStart"/>
      <w:r w:rsidRPr="0034182B">
        <w:t>les</w:t>
      </w:r>
      <w:proofErr w:type="gramEnd"/>
      <w:r w:rsidRPr="0034182B">
        <w:t xml:space="preserve"> principes comptables ; </w:t>
      </w:r>
    </w:p>
    <w:p w14:paraId="70387AC4" w14:textId="77777777" w:rsidR="0034182B" w:rsidRPr="0034182B" w:rsidRDefault="0034182B" w:rsidP="0034182B">
      <w:pPr>
        <w:numPr>
          <w:ilvl w:val="0"/>
          <w:numId w:val="1"/>
        </w:numPr>
      </w:pPr>
      <w:proofErr w:type="gramStart"/>
      <w:r w:rsidRPr="0034182B">
        <w:t>les</w:t>
      </w:r>
      <w:proofErr w:type="gramEnd"/>
      <w:r w:rsidRPr="0034182B">
        <w:t xml:space="preserve"> techniques de gestion financière ; </w:t>
      </w:r>
    </w:p>
    <w:p w14:paraId="41CA91F0" w14:textId="77777777" w:rsidR="0034182B" w:rsidRPr="0034182B" w:rsidRDefault="0034182B" w:rsidP="0034182B">
      <w:pPr>
        <w:numPr>
          <w:ilvl w:val="0"/>
          <w:numId w:val="1"/>
        </w:numPr>
      </w:pPr>
      <w:proofErr w:type="gramStart"/>
      <w:r w:rsidRPr="0034182B">
        <w:t>la</w:t>
      </w:r>
      <w:proofErr w:type="gramEnd"/>
      <w:r w:rsidRPr="0034182B">
        <w:t xml:space="preserve"> comptabilité budgétaire ; </w:t>
      </w:r>
    </w:p>
    <w:p w14:paraId="134D6AD9" w14:textId="77777777" w:rsidR="0034182B" w:rsidRPr="0034182B" w:rsidRDefault="0034182B" w:rsidP="0034182B">
      <w:pPr>
        <w:numPr>
          <w:ilvl w:val="0"/>
          <w:numId w:val="1"/>
        </w:numPr>
      </w:pPr>
      <w:proofErr w:type="gramStart"/>
      <w:r w:rsidRPr="0034182B">
        <w:t>la</w:t>
      </w:r>
      <w:proofErr w:type="gramEnd"/>
      <w:r w:rsidRPr="0034182B">
        <w:t xml:space="preserve"> comptabilité analytique ; </w:t>
      </w:r>
    </w:p>
    <w:p w14:paraId="1C08C553" w14:textId="77777777" w:rsidR="0034182B" w:rsidRPr="0034182B" w:rsidRDefault="0034182B" w:rsidP="0034182B">
      <w:pPr>
        <w:numPr>
          <w:ilvl w:val="0"/>
          <w:numId w:val="1"/>
        </w:numPr>
      </w:pPr>
      <w:proofErr w:type="gramStart"/>
      <w:r w:rsidRPr="0034182B">
        <w:t>la</w:t>
      </w:r>
      <w:proofErr w:type="gramEnd"/>
      <w:r w:rsidRPr="0034182B">
        <w:t xml:space="preserve"> comptabilité publique. </w:t>
      </w:r>
    </w:p>
    <w:p w14:paraId="1786C75D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Objectif pédagogique</w:t>
      </w:r>
    </w:p>
    <w:p w14:paraId="289AF5D5" w14:textId="77777777" w:rsidR="0034182B" w:rsidRPr="0034182B" w:rsidRDefault="0034182B" w:rsidP="0034182B">
      <w:r w:rsidRPr="0034182B">
        <w:t>Préparer des cadres capables d’assurer une gestion comptable rigoureuse et conforme aux normes en vigueur.</w:t>
      </w:r>
    </w:p>
    <w:p w14:paraId="5BD5A4F3" w14:textId="77777777" w:rsidR="0034182B" w:rsidRPr="0034182B" w:rsidRDefault="0034182B" w:rsidP="0034182B">
      <w:r w:rsidRPr="0034182B">
        <w:pict w14:anchorId="6DFDEA2F">
          <v:rect id="_x0000_i1159" style="width:0;height:1.5pt" o:hralign="center" o:hrstd="t" o:hr="t" fillcolor="#a0a0a0" stroked="f"/>
        </w:pict>
      </w:r>
    </w:p>
    <w:p w14:paraId="2E25DD70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2. Renforcer les capacités en audit et contrôle interne</w:t>
      </w:r>
    </w:p>
    <w:p w14:paraId="7DACDF62" w14:textId="77777777" w:rsidR="0034182B" w:rsidRPr="0034182B" w:rsidRDefault="0034182B" w:rsidP="0034182B">
      <w:r w:rsidRPr="0034182B">
        <w:t>Les apprenants acquièrent des compétences en :</w:t>
      </w:r>
    </w:p>
    <w:p w14:paraId="6C02C0AA" w14:textId="77777777" w:rsidR="0034182B" w:rsidRPr="0034182B" w:rsidRDefault="0034182B" w:rsidP="0034182B">
      <w:pPr>
        <w:numPr>
          <w:ilvl w:val="0"/>
          <w:numId w:val="2"/>
        </w:numPr>
      </w:pPr>
      <w:proofErr w:type="gramStart"/>
      <w:r w:rsidRPr="0034182B">
        <w:t>audit</w:t>
      </w:r>
      <w:proofErr w:type="gramEnd"/>
      <w:r w:rsidRPr="0034182B">
        <w:t xml:space="preserve"> financier ; </w:t>
      </w:r>
    </w:p>
    <w:p w14:paraId="40A62295" w14:textId="77777777" w:rsidR="0034182B" w:rsidRPr="0034182B" w:rsidRDefault="0034182B" w:rsidP="0034182B">
      <w:pPr>
        <w:numPr>
          <w:ilvl w:val="0"/>
          <w:numId w:val="2"/>
        </w:numPr>
      </w:pPr>
      <w:proofErr w:type="gramStart"/>
      <w:r w:rsidRPr="0034182B">
        <w:lastRenderedPageBreak/>
        <w:t>audit</w:t>
      </w:r>
      <w:proofErr w:type="gramEnd"/>
      <w:r w:rsidRPr="0034182B">
        <w:t xml:space="preserve"> de performance ; </w:t>
      </w:r>
    </w:p>
    <w:p w14:paraId="40898C77" w14:textId="77777777" w:rsidR="0034182B" w:rsidRPr="0034182B" w:rsidRDefault="0034182B" w:rsidP="0034182B">
      <w:pPr>
        <w:numPr>
          <w:ilvl w:val="0"/>
          <w:numId w:val="2"/>
        </w:numPr>
      </w:pPr>
      <w:proofErr w:type="gramStart"/>
      <w:r w:rsidRPr="0034182B">
        <w:t>contrôle</w:t>
      </w:r>
      <w:proofErr w:type="gramEnd"/>
      <w:r w:rsidRPr="0034182B">
        <w:t xml:space="preserve"> interne ; </w:t>
      </w:r>
    </w:p>
    <w:p w14:paraId="77DE7F01" w14:textId="77777777" w:rsidR="0034182B" w:rsidRPr="0034182B" w:rsidRDefault="0034182B" w:rsidP="0034182B">
      <w:pPr>
        <w:numPr>
          <w:ilvl w:val="0"/>
          <w:numId w:val="2"/>
        </w:numPr>
      </w:pPr>
      <w:proofErr w:type="gramStart"/>
      <w:r w:rsidRPr="0034182B">
        <w:t>gestion</w:t>
      </w:r>
      <w:proofErr w:type="gramEnd"/>
      <w:r w:rsidRPr="0034182B">
        <w:t xml:space="preserve"> des risques ; </w:t>
      </w:r>
    </w:p>
    <w:p w14:paraId="2DBB3809" w14:textId="77777777" w:rsidR="0034182B" w:rsidRPr="0034182B" w:rsidRDefault="0034182B" w:rsidP="0034182B">
      <w:pPr>
        <w:numPr>
          <w:ilvl w:val="0"/>
          <w:numId w:val="2"/>
        </w:numPr>
      </w:pPr>
      <w:proofErr w:type="gramStart"/>
      <w:r w:rsidRPr="0034182B">
        <w:t>vérification</w:t>
      </w:r>
      <w:proofErr w:type="gramEnd"/>
      <w:r w:rsidRPr="0034182B">
        <w:t xml:space="preserve"> des procédures. </w:t>
      </w:r>
    </w:p>
    <w:p w14:paraId="02616FB0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Objectif pédagogique</w:t>
      </w:r>
    </w:p>
    <w:p w14:paraId="6F06722D" w14:textId="77777777" w:rsidR="0034182B" w:rsidRPr="0034182B" w:rsidRDefault="0034182B" w:rsidP="0034182B">
      <w:r w:rsidRPr="0034182B">
        <w:t>Former des professionnels capables d’évaluer les systèmes de gestion et de garantir la transparence financière.</w:t>
      </w:r>
    </w:p>
    <w:p w14:paraId="65570DE0" w14:textId="77777777" w:rsidR="0034182B" w:rsidRPr="0034182B" w:rsidRDefault="0034182B" w:rsidP="0034182B">
      <w:r w:rsidRPr="0034182B">
        <w:pict w14:anchorId="410E00D7">
          <v:rect id="_x0000_i1160" style="width:0;height:1.5pt" o:hralign="center" o:hrstd="t" o:hr="t" fillcolor="#a0a0a0" stroked="f"/>
        </w:pict>
      </w:r>
    </w:p>
    <w:p w14:paraId="57BC3FF0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3. Développer des compétences en évaluation des politiques publiques</w:t>
      </w:r>
    </w:p>
    <w:p w14:paraId="6BEDB3CD" w14:textId="77777777" w:rsidR="0034182B" w:rsidRPr="0034182B" w:rsidRDefault="0034182B" w:rsidP="0034182B">
      <w:r w:rsidRPr="0034182B">
        <w:t>La spécialité permet de comprendre :</w:t>
      </w:r>
    </w:p>
    <w:p w14:paraId="1917A29B" w14:textId="77777777" w:rsidR="0034182B" w:rsidRPr="0034182B" w:rsidRDefault="0034182B" w:rsidP="0034182B">
      <w:pPr>
        <w:numPr>
          <w:ilvl w:val="0"/>
          <w:numId w:val="3"/>
        </w:numPr>
      </w:pPr>
      <w:proofErr w:type="gramStart"/>
      <w:r w:rsidRPr="0034182B">
        <w:t>les</w:t>
      </w:r>
      <w:proofErr w:type="gramEnd"/>
      <w:r w:rsidRPr="0034182B">
        <w:t xml:space="preserve"> mécanismes d’évaluation des programmes publics ; </w:t>
      </w:r>
    </w:p>
    <w:p w14:paraId="3AC5D3C6" w14:textId="77777777" w:rsidR="0034182B" w:rsidRPr="0034182B" w:rsidRDefault="0034182B" w:rsidP="0034182B">
      <w:pPr>
        <w:numPr>
          <w:ilvl w:val="0"/>
          <w:numId w:val="3"/>
        </w:numPr>
      </w:pPr>
      <w:proofErr w:type="gramStart"/>
      <w:r w:rsidRPr="0034182B">
        <w:t>les</w:t>
      </w:r>
      <w:proofErr w:type="gramEnd"/>
      <w:r w:rsidRPr="0034182B">
        <w:t xml:space="preserve"> indicateurs de performance ; </w:t>
      </w:r>
    </w:p>
    <w:p w14:paraId="525A2700" w14:textId="77777777" w:rsidR="0034182B" w:rsidRPr="0034182B" w:rsidRDefault="0034182B" w:rsidP="0034182B">
      <w:pPr>
        <w:numPr>
          <w:ilvl w:val="0"/>
          <w:numId w:val="3"/>
        </w:numPr>
      </w:pPr>
      <w:proofErr w:type="gramStart"/>
      <w:r w:rsidRPr="0034182B">
        <w:t>le</w:t>
      </w:r>
      <w:proofErr w:type="gramEnd"/>
      <w:r w:rsidRPr="0034182B">
        <w:t xml:space="preserve"> suivi des résultats ; </w:t>
      </w:r>
    </w:p>
    <w:p w14:paraId="6796FD32" w14:textId="77777777" w:rsidR="0034182B" w:rsidRPr="0034182B" w:rsidRDefault="0034182B" w:rsidP="0034182B">
      <w:pPr>
        <w:numPr>
          <w:ilvl w:val="0"/>
          <w:numId w:val="3"/>
        </w:numPr>
      </w:pPr>
      <w:proofErr w:type="gramStart"/>
      <w:r w:rsidRPr="0034182B">
        <w:t>l’analyse</w:t>
      </w:r>
      <w:proofErr w:type="gramEnd"/>
      <w:r w:rsidRPr="0034182B">
        <w:t xml:space="preserve"> de l’efficacité des politiques publiques. </w:t>
      </w:r>
    </w:p>
    <w:p w14:paraId="267C4AF8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Objectif pédagogique</w:t>
      </w:r>
    </w:p>
    <w:p w14:paraId="0954E3D7" w14:textId="77777777" w:rsidR="0034182B" w:rsidRPr="0034182B" w:rsidRDefault="0034182B" w:rsidP="0034182B">
      <w:r w:rsidRPr="0034182B">
        <w:t>Préparer des experts capables d’améliorer la performance des institutions publiques.</w:t>
      </w:r>
    </w:p>
    <w:p w14:paraId="18B5571F" w14:textId="77777777" w:rsidR="0034182B" w:rsidRPr="0034182B" w:rsidRDefault="0034182B" w:rsidP="0034182B">
      <w:r w:rsidRPr="0034182B">
        <w:pict w14:anchorId="51430402">
          <v:rect id="_x0000_i1161" style="width:0;height:1.5pt" o:hralign="center" o:hrstd="t" o:hr="t" fillcolor="#a0a0a0" stroked="f"/>
        </w:pict>
      </w:r>
    </w:p>
    <w:p w14:paraId="7FDBF396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4. Maîtriser les mécanismes de contrôle et de conformité</w:t>
      </w:r>
    </w:p>
    <w:p w14:paraId="341CAB97" w14:textId="77777777" w:rsidR="0034182B" w:rsidRPr="0034182B" w:rsidRDefault="0034182B" w:rsidP="0034182B">
      <w:r w:rsidRPr="0034182B">
        <w:t>Les étudiants sont formés :</w:t>
      </w:r>
    </w:p>
    <w:p w14:paraId="4AEFA17D" w14:textId="77777777" w:rsidR="0034182B" w:rsidRPr="0034182B" w:rsidRDefault="0034182B" w:rsidP="0034182B">
      <w:pPr>
        <w:numPr>
          <w:ilvl w:val="0"/>
          <w:numId w:val="4"/>
        </w:numPr>
      </w:pPr>
      <w:proofErr w:type="gramStart"/>
      <w:r w:rsidRPr="0034182B">
        <w:t>aux</w:t>
      </w:r>
      <w:proofErr w:type="gramEnd"/>
      <w:r w:rsidRPr="0034182B">
        <w:t xml:space="preserve"> normes de contrôle ; </w:t>
      </w:r>
    </w:p>
    <w:p w14:paraId="661305E2" w14:textId="77777777" w:rsidR="0034182B" w:rsidRPr="0034182B" w:rsidRDefault="0034182B" w:rsidP="0034182B">
      <w:pPr>
        <w:numPr>
          <w:ilvl w:val="0"/>
          <w:numId w:val="4"/>
        </w:numPr>
      </w:pPr>
      <w:proofErr w:type="gramStart"/>
      <w:r w:rsidRPr="0034182B">
        <w:t>aux</w:t>
      </w:r>
      <w:proofErr w:type="gramEnd"/>
      <w:r w:rsidRPr="0034182B">
        <w:t xml:space="preserve"> procédures administratives ; </w:t>
      </w:r>
    </w:p>
    <w:p w14:paraId="02D5A844" w14:textId="77777777" w:rsidR="0034182B" w:rsidRPr="0034182B" w:rsidRDefault="0034182B" w:rsidP="0034182B">
      <w:pPr>
        <w:numPr>
          <w:ilvl w:val="0"/>
          <w:numId w:val="4"/>
        </w:numPr>
      </w:pPr>
      <w:proofErr w:type="gramStart"/>
      <w:r w:rsidRPr="0034182B">
        <w:t>aux</w:t>
      </w:r>
      <w:proofErr w:type="gramEnd"/>
      <w:r w:rsidRPr="0034182B">
        <w:t xml:space="preserve"> dispositifs de sécurisation financière ; </w:t>
      </w:r>
    </w:p>
    <w:p w14:paraId="59A4E12A" w14:textId="77777777" w:rsidR="0034182B" w:rsidRPr="0034182B" w:rsidRDefault="0034182B" w:rsidP="0034182B">
      <w:pPr>
        <w:numPr>
          <w:ilvl w:val="0"/>
          <w:numId w:val="4"/>
        </w:numPr>
      </w:pPr>
      <w:proofErr w:type="gramStart"/>
      <w:r w:rsidRPr="0034182B">
        <w:t>aux</w:t>
      </w:r>
      <w:proofErr w:type="gramEnd"/>
      <w:r w:rsidRPr="0034182B">
        <w:t xml:space="preserve"> mécanismes de conformité réglementaire. </w:t>
      </w:r>
    </w:p>
    <w:p w14:paraId="255EE566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Objectif pédagogique</w:t>
      </w:r>
    </w:p>
    <w:p w14:paraId="44933C11" w14:textId="77777777" w:rsidR="0034182B" w:rsidRPr="0034182B" w:rsidRDefault="0034182B" w:rsidP="0034182B">
      <w:r w:rsidRPr="0034182B">
        <w:t>Former des cadres aptes à prévenir les irrégularités financières et à renforcer la gouvernance institutionnelle.</w:t>
      </w:r>
    </w:p>
    <w:p w14:paraId="5F7432FD" w14:textId="77777777" w:rsidR="0034182B" w:rsidRPr="0034182B" w:rsidRDefault="0034182B" w:rsidP="0034182B">
      <w:r w:rsidRPr="0034182B">
        <w:pict w14:anchorId="12FD9AA5">
          <v:rect id="_x0000_i1162" style="width:0;height:1.5pt" o:hralign="center" o:hrstd="t" o:hr="t" fillcolor="#a0a0a0" stroked="f"/>
        </w:pict>
      </w:r>
    </w:p>
    <w:p w14:paraId="07D4F373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II. CONTENU PÉDAGOGIQUE DE LA SPÉCIALITÉ</w:t>
      </w:r>
    </w:p>
    <w:p w14:paraId="0F8C2699" w14:textId="77777777" w:rsidR="0034182B" w:rsidRPr="0034182B" w:rsidRDefault="0034182B" w:rsidP="0034182B">
      <w:r w:rsidRPr="0034182B">
        <w:lastRenderedPageBreak/>
        <w:t>La spécialité Comptabilité, Audit &amp; Contrôle combine des enseignements théoriques, des études de cas pratiques et des approches professionnelles adaptées aux réalités du secteur public et privé.</w:t>
      </w:r>
    </w:p>
    <w:p w14:paraId="0EB16851" w14:textId="77777777" w:rsidR="0034182B" w:rsidRPr="0034182B" w:rsidRDefault="0034182B" w:rsidP="0034182B">
      <w:r w:rsidRPr="0034182B">
        <w:t xml:space="preserve">Selon l’agenda pédagogique de la spécialisation, plusieurs modules techniques et stratégiques sont dispensés aux apprenants. </w:t>
      </w:r>
    </w:p>
    <w:p w14:paraId="46FBAFC3" w14:textId="77777777" w:rsidR="0034182B" w:rsidRPr="0034182B" w:rsidRDefault="0034182B" w:rsidP="0034182B">
      <w:r w:rsidRPr="0034182B">
        <w:pict w14:anchorId="26225E38">
          <v:rect id="_x0000_i1163" style="width:0;height:1.5pt" o:hralign="center" o:hrstd="t" o:hr="t" fillcolor="#a0a0a0" stroked="f"/>
        </w:pict>
      </w:r>
    </w:p>
    <w:p w14:paraId="4092987E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1. Comptabilité Budgétaire</w:t>
      </w:r>
    </w:p>
    <w:p w14:paraId="52F0ECA5" w14:textId="77777777" w:rsidR="0034182B" w:rsidRPr="0034182B" w:rsidRDefault="0034182B" w:rsidP="0034182B">
      <w:r w:rsidRPr="0034182B">
        <w:t>Ce module porte sur :</w:t>
      </w:r>
    </w:p>
    <w:p w14:paraId="7FB34BBB" w14:textId="77777777" w:rsidR="0034182B" w:rsidRPr="0034182B" w:rsidRDefault="0034182B" w:rsidP="0034182B">
      <w:pPr>
        <w:numPr>
          <w:ilvl w:val="0"/>
          <w:numId w:val="5"/>
        </w:numPr>
      </w:pPr>
      <w:proofErr w:type="gramStart"/>
      <w:r w:rsidRPr="0034182B">
        <w:t>l’élaboration</w:t>
      </w:r>
      <w:proofErr w:type="gramEnd"/>
      <w:r w:rsidRPr="0034182B">
        <w:t xml:space="preserve"> des budgets ; </w:t>
      </w:r>
    </w:p>
    <w:p w14:paraId="1C6D4450" w14:textId="77777777" w:rsidR="0034182B" w:rsidRPr="0034182B" w:rsidRDefault="0034182B" w:rsidP="0034182B">
      <w:pPr>
        <w:numPr>
          <w:ilvl w:val="0"/>
          <w:numId w:val="5"/>
        </w:numPr>
      </w:pPr>
      <w:proofErr w:type="gramStart"/>
      <w:r w:rsidRPr="0034182B">
        <w:t>l’exécution</w:t>
      </w:r>
      <w:proofErr w:type="gramEnd"/>
      <w:r w:rsidRPr="0034182B">
        <w:t xml:space="preserve"> budgétaire ; </w:t>
      </w:r>
    </w:p>
    <w:p w14:paraId="26E282D0" w14:textId="77777777" w:rsidR="0034182B" w:rsidRPr="0034182B" w:rsidRDefault="0034182B" w:rsidP="0034182B">
      <w:pPr>
        <w:numPr>
          <w:ilvl w:val="0"/>
          <w:numId w:val="5"/>
        </w:numPr>
      </w:pPr>
      <w:proofErr w:type="gramStart"/>
      <w:r w:rsidRPr="0034182B">
        <w:t>le</w:t>
      </w:r>
      <w:proofErr w:type="gramEnd"/>
      <w:r w:rsidRPr="0034182B">
        <w:t xml:space="preserve"> suivi des dépenses publiques ; </w:t>
      </w:r>
    </w:p>
    <w:p w14:paraId="5AC11F8E" w14:textId="77777777" w:rsidR="0034182B" w:rsidRPr="0034182B" w:rsidRDefault="0034182B" w:rsidP="0034182B">
      <w:pPr>
        <w:numPr>
          <w:ilvl w:val="0"/>
          <w:numId w:val="5"/>
        </w:numPr>
      </w:pPr>
      <w:proofErr w:type="gramStart"/>
      <w:r w:rsidRPr="0034182B">
        <w:t>les</w:t>
      </w:r>
      <w:proofErr w:type="gramEnd"/>
      <w:r w:rsidRPr="0034182B">
        <w:t xml:space="preserve"> procédures budgétaires. </w:t>
      </w:r>
    </w:p>
    <w:p w14:paraId="3DE47B0E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01519438" w14:textId="77777777" w:rsidR="0034182B" w:rsidRPr="0034182B" w:rsidRDefault="0034182B" w:rsidP="0034182B">
      <w:pPr>
        <w:numPr>
          <w:ilvl w:val="0"/>
          <w:numId w:val="6"/>
        </w:numPr>
      </w:pPr>
      <w:proofErr w:type="gramStart"/>
      <w:r w:rsidRPr="0034182B">
        <w:t>maîtrise</w:t>
      </w:r>
      <w:proofErr w:type="gramEnd"/>
      <w:r w:rsidRPr="0034182B">
        <w:t xml:space="preserve"> du budget public ; </w:t>
      </w:r>
    </w:p>
    <w:p w14:paraId="31AFCA70" w14:textId="77777777" w:rsidR="0034182B" w:rsidRPr="0034182B" w:rsidRDefault="0034182B" w:rsidP="0034182B">
      <w:pPr>
        <w:numPr>
          <w:ilvl w:val="0"/>
          <w:numId w:val="6"/>
        </w:numPr>
      </w:pPr>
      <w:proofErr w:type="gramStart"/>
      <w:r w:rsidRPr="0034182B">
        <w:t>suivi</w:t>
      </w:r>
      <w:proofErr w:type="gramEnd"/>
      <w:r w:rsidRPr="0034182B">
        <w:t xml:space="preserve"> budgétaire ; </w:t>
      </w:r>
    </w:p>
    <w:p w14:paraId="3FF5F6F7" w14:textId="77777777" w:rsidR="0034182B" w:rsidRPr="0034182B" w:rsidRDefault="0034182B" w:rsidP="0034182B">
      <w:pPr>
        <w:numPr>
          <w:ilvl w:val="0"/>
          <w:numId w:val="6"/>
        </w:numPr>
      </w:pPr>
      <w:proofErr w:type="gramStart"/>
      <w:r w:rsidRPr="0034182B">
        <w:t>analyse</w:t>
      </w:r>
      <w:proofErr w:type="gramEnd"/>
      <w:r w:rsidRPr="0034182B">
        <w:t xml:space="preserve"> financière ; </w:t>
      </w:r>
    </w:p>
    <w:p w14:paraId="5A10439F" w14:textId="77777777" w:rsidR="0034182B" w:rsidRPr="0034182B" w:rsidRDefault="0034182B" w:rsidP="0034182B">
      <w:pPr>
        <w:numPr>
          <w:ilvl w:val="0"/>
          <w:numId w:val="6"/>
        </w:numPr>
      </w:pPr>
      <w:proofErr w:type="gramStart"/>
      <w:r w:rsidRPr="0034182B">
        <w:t>gestion</w:t>
      </w:r>
      <w:proofErr w:type="gramEnd"/>
      <w:r w:rsidRPr="0034182B">
        <w:t xml:space="preserve"> des crédits publics. </w:t>
      </w:r>
    </w:p>
    <w:p w14:paraId="3CFF23D9" w14:textId="77777777" w:rsidR="0034182B" w:rsidRPr="0034182B" w:rsidRDefault="0034182B" w:rsidP="0034182B">
      <w:r w:rsidRPr="0034182B">
        <w:pict w14:anchorId="0F855F9E">
          <v:rect id="_x0000_i1164" style="width:0;height:1.5pt" o:hralign="center" o:hrstd="t" o:hr="t" fillcolor="#a0a0a0" stroked="f"/>
        </w:pict>
      </w:r>
    </w:p>
    <w:p w14:paraId="230F03B1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2. Comptabilité Analytique et Comptabilité des Coûts</w:t>
      </w:r>
    </w:p>
    <w:p w14:paraId="120D5833" w14:textId="77777777" w:rsidR="0034182B" w:rsidRPr="0034182B" w:rsidRDefault="0034182B" w:rsidP="0034182B">
      <w:r w:rsidRPr="0034182B">
        <w:t>Les apprenants étudient :</w:t>
      </w:r>
    </w:p>
    <w:p w14:paraId="24FD472A" w14:textId="77777777" w:rsidR="0034182B" w:rsidRPr="0034182B" w:rsidRDefault="0034182B" w:rsidP="0034182B">
      <w:pPr>
        <w:numPr>
          <w:ilvl w:val="0"/>
          <w:numId w:val="7"/>
        </w:numPr>
      </w:pPr>
      <w:proofErr w:type="gramStart"/>
      <w:r w:rsidRPr="0034182B">
        <w:t>l’analyse</w:t>
      </w:r>
      <w:proofErr w:type="gramEnd"/>
      <w:r w:rsidRPr="0034182B">
        <w:t xml:space="preserve"> des coûts ; </w:t>
      </w:r>
    </w:p>
    <w:p w14:paraId="239FD74C" w14:textId="77777777" w:rsidR="0034182B" w:rsidRPr="0034182B" w:rsidRDefault="0034182B" w:rsidP="0034182B">
      <w:pPr>
        <w:numPr>
          <w:ilvl w:val="0"/>
          <w:numId w:val="7"/>
        </w:numPr>
      </w:pPr>
      <w:proofErr w:type="gramStart"/>
      <w:r w:rsidRPr="0034182B">
        <w:t>la</w:t>
      </w:r>
      <w:proofErr w:type="gramEnd"/>
      <w:r w:rsidRPr="0034182B">
        <w:t xml:space="preserve"> comptabilité analytique ; </w:t>
      </w:r>
    </w:p>
    <w:p w14:paraId="46134B90" w14:textId="77777777" w:rsidR="0034182B" w:rsidRPr="0034182B" w:rsidRDefault="0034182B" w:rsidP="0034182B">
      <w:pPr>
        <w:numPr>
          <w:ilvl w:val="0"/>
          <w:numId w:val="7"/>
        </w:numPr>
      </w:pPr>
      <w:proofErr w:type="gramStart"/>
      <w:r w:rsidRPr="0034182B">
        <w:t>la</w:t>
      </w:r>
      <w:proofErr w:type="gramEnd"/>
      <w:r w:rsidRPr="0034182B">
        <w:t xml:space="preserve"> gestion des ressources ; </w:t>
      </w:r>
    </w:p>
    <w:p w14:paraId="6D469BB1" w14:textId="77777777" w:rsidR="0034182B" w:rsidRPr="0034182B" w:rsidRDefault="0034182B" w:rsidP="0034182B">
      <w:pPr>
        <w:numPr>
          <w:ilvl w:val="0"/>
          <w:numId w:val="7"/>
        </w:numPr>
      </w:pPr>
      <w:proofErr w:type="gramStart"/>
      <w:r w:rsidRPr="0034182B">
        <w:t>la</w:t>
      </w:r>
      <w:proofErr w:type="gramEnd"/>
      <w:r w:rsidRPr="0034182B">
        <w:t xml:space="preserve"> comptabilité matières et des valeurs inactives. </w:t>
      </w:r>
    </w:p>
    <w:p w14:paraId="48CFC0F9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652AEB0B" w14:textId="77777777" w:rsidR="0034182B" w:rsidRPr="0034182B" w:rsidRDefault="0034182B" w:rsidP="0034182B">
      <w:pPr>
        <w:numPr>
          <w:ilvl w:val="0"/>
          <w:numId w:val="8"/>
        </w:numPr>
      </w:pPr>
      <w:proofErr w:type="gramStart"/>
      <w:r w:rsidRPr="0034182B">
        <w:t>calcul</w:t>
      </w:r>
      <w:proofErr w:type="gramEnd"/>
      <w:r w:rsidRPr="0034182B">
        <w:t xml:space="preserve"> des coûts ; </w:t>
      </w:r>
    </w:p>
    <w:p w14:paraId="3A87F5FD" w14:textId="77777777" w:rsidR="0034182B" w:rsidRPr="0034182B" w:rsidRDefault="0034182B" w:rsidP="0034182B">
      <w:pPr>
        <w:numPr>
          <w:ilvl w:val="0"/>
          <w:numId w:val="8"/>
        </w:numPr>
      </w:pPr>
      <w:proofErr w:type="gramStart"/>
      <w:r w:rsidRPr="0034182B">
        <w:t>analyse</w:t>
      </w:r>
      <w:proofErr w:type="gramEnd"/>
      <w:r w:rsidRPr="0034182B">
        <w:t xml:space="preserve"> des performances ; </w:t>
      </w:r>
    </w:p>
    <w:p w14:paraId="0CF4C175" w14:textId="77777777" w:rsidR="0034182B" w:rsidRPr="0034182B" w:rsidRDefault="0034182B" w:rsidP="0034182B">
      <w:pPr>
        <w:numPr>
          <w:ilvl w:val="0"/>
          <w:numId w:val="8"/>
        </w:numPr>
      </w:pPr>
      <w:proofErr w:type="gramStart"/>
      <w:r w:rsidRPr="0034182B">
        <w:t>optimisation</w:t>
      </w:r>
      <w:proofErr w:type="gramEnd"/>
      <w:r w:rsidRPr="0034182B">
        <w:t xml:space="preserve"> des ressources ; </w:t>
      </w:r>
    </w:p>
    <w:p w14:paraId="24AE511D" w14:textId="77777777" w:rsidR="0034182B" w:rsidRPr="0034182B" w:rsidRDefault="0034182B" w:rsidP="0034182B">
      <w:pPr>
        <w:numPr>
          <w:ilvl w:val="0"/>
          <w:numId w:val="8"/>
        </w:numPr>
      </w:pPr>
      <w:proofErr w:type="gramStart"/>
      <w:r w:rsidRPr="0034182B">
        <w:t>contrôle</w:t>
      </w:r>
      <w:proofErr w:type="gramEnd"/>
      <w:r w:rsidRPr="0034182B">
        <w:t xml:space="preserve"> de gestion. </w:t>
      </w:r>
    </w:p>
    <w:p w14:paraId="4E6A946F" w14:textId="77777777" w:rsidR="0034182B" w:rsidRPr="0034182B" w:rsidRDefault="0034182B" w:rsidP="0034182B">
      <w:r w:rsidRPr="0034182B">
        <w:pict w14:anchorId="0AB1D8A3">
          <v:rect id="_x0000_i1165" style="width:0;height:1.5pt" o:hralign="center" o:hrstd="t" o:hr="t" fillcolor="#a0a0a0" stroked="f"/>
        </w:pict>
      </w:r>
    </w:p>
    <w:p w14:paraId="69CD4A6D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lastRenderedPageBreak/>
        <w:t>3. Comptabilité Publique</w:t>
      </w:r>
    </w:p>
    <w:p w14:paraId="03AD2B37" w14:textId="77777777" w:rsidR="0034182B" w:rsidRPr="0034182B" w:rsidRDefault="0034182B" w:rsidP="0034182B">
      <w:r w:rsidRPr="0034182B">
        <w:t>Ce module permet de comprendre :</w:t>
      </w:r>
    </w:p>
    <w:p w14:paraId="255F9AE0" w14:textId="77777777" w:rsidR="0034182B" w:rsidRPr="0034182B" w:rsidRDefault="0034182B" w:rsidP="0034182B">
      <w:pPr>
        <w:numPr>
          <w:ilvl w:val="0"/>
          <w:numId w:val="9"/>
        </w:numPr>
      </w:pPr>
      <w:proofErr w:type="gramStart"/>
      <w:r w:rsidRPr="0034182B">
        <w:t>les</w:t>
      </w:r>
      <w:proofErr w:type="gramEnd"/>
      <w:r w:rsidRPr="0034182B">
        <w:t xml:space="preserve"> règles de la comptabilité publique ; </w:t>
      </w:r>
    </w:p>
    <w:p w14:paraId="5FC53833" w14:textId="77777777" w:rsidR="0034182B" w:rsidRPr="0034182B" w:rsidRDefault="0034182B" w:rsidP="0034182B">
      <w:pPr>
        <w:numPr>
          <w:ilvl w:val="0"/>
          <w:numId w:val="9"/>
        </w:numPr>
      </w:pPr>
      <w:proofErr w:type="gramStart"/>
      <w:r w:rsidRPr="0034182B">
        <w:t>les</w:t>
      </w:r>
      <w:proofErr w:type="gramEnd"/>
      <w:r w:rsidRPr="0034182B">
        <w:t xml:space="preserve"> opérations financières de l’État ; </w:t>
      </w:r>
    </w:p>
    <w:p w14:paraId="2C09D88A" w14:textId="77777777" w:rsidR="0034182B" w:rsidRPr="0034182B" w:rsidRDefault="0034182B" w:rsidP="0034182B">
      <w:pPr>
        <w:numPr>
          <w:ilvl w:val="0"/>
          <w:numId w:val="9"/>
        </w:numPr>
      </w:pPr>
      <w:proofErr w:type="gramStart"/>
      <w:r w:rsidRPr="0034182B">
        <w:t>les</w:t>
      </w:r>
      <w:proofErr w:type="gramEnd"/>
      <w:r w:rsidRPr="0034182B">
        <w:t xml:space="preserve"> responsabilités des comptables publics ; </w:t>
      </w:r>
    </w:p>
    <w:p w14:paraId="10C50213" w14:textId="77777777" w:rsidR="0034182B" w:rsidRPr="0034182B" w:rsidRDefault="0034182B" w:rsidP="0034182B">
      <w:pPr>
        <w:numPr>
          <w:ilvl w:val="0"/>
          <w:numId w:val="9"/>
        </w:numPr>
      </w:pPr>
      <w:proofErr w:type="gramStart"/>
      <w:r w:rsidRPr="0034182B">
        <w:t>les</w:t>
      </w:r>
      <w:proofErr w:type="gramEnd"/>
      <w:r w:rsidRPr="0034182B">
        <w:t xml:space="preserve"> procédures de gestion financière publique. </w:t>
      </w:r>
    </w:p>
    <w:p w14:paraId="70ED4181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58F6F151" w14:textId="77777777" w:rsidR="0034182B" w:rsidRPr="0034182B" w:rsidRDefault="0034182B" w:rsidP="0034182B">
      <w:pPr>
        <w:numPr>
          <w:ilvl w:val="0"/>
          <w:numId w:val="10"/>
        </w:numPr>
      </w:pPr>
      <w:proofErr w:type="gramStart"/>
      <w:r w:rsidRPr="0034182B">
        <w:t>maîtrise</w:t>
      </w:r>
      <w:proofErr w:type="gramEnd"/>
      <w:r w:rsidRPr="0034182B">
        <w:t xml:space="preserve"> des finances publiques ; </w:t>
      </w:r>
    </w:p>
    <w:p w14:paraId="14948938" w14:textId="77777777" w:rsidR="0034182B" w:rsidRPr="0034182B" w:rsidRDefault="0034182B" w:rsidP="0034182B">
      <w:pPr>
        <w:numPr>
          <w:ilvl w:val="0"/>
          <w:numId w:val="10"/>
        </w:numPr>
      </w:pPr>
      <w:proofErr w:type="gramStart"/>
      <w:r w:rsidRPr="0034182B">
        <w:t>exécution</w:t>
      </w:r>
      <w:proofErr w:type="gramEnd"/>
      <w:r w:rsidRPr="0034182B">
        <w:t xml:space="preserve"> des opérations comptables ; </w:t>
      </w:r>
    </w:p>
    <w:p w14:paraId="2160E630" w14:textId="77777777" w:rsidR="0034182B" w:rsidRPr="0034182B" w:rsidRDefault="0034182B" w:rsidP="0034182B">
      <w:pPr>
        <w:numPr>
          <w:ilvl w:val="0"/>
          <w:numId w:val="10"/>
        </w:numPr>
      </w:pPr>
      <w:proofErr w:type="gramStart"/>
      <w:r w:rsidRPr="0034182B">
        <w:t>contrôle</w:t>
      </w:r>
      <w:proofErr w:type="gramEnd"/>
      <w:r w:rsidRPr="0034182B">
        <w:t xml:space="preserve"> des dépenses et recettes publiques. </w:t>
      </w:r>
    </w:p>
    <w:p w14:paraId="1D6B85CC" w14:textId="77777777" w:rsidR="0034182B" w:rsidRPr="0034182B" w:rsidRDefault="0034182B" w:rsidP="0034182B">
      <w:r w:rsidRPr="0034182B">
        <w:pict w14:anchorId="63D0AD72">
          <v:rect id="_x0000_i1166" style="width:0;height:1.5pt" o:hralign="center" o:hrstd="t" o:hr="t" fillcolor="#a0a0a0" stroked="f"/>
        </w:pict>
      </w:r>
    </w:p>
    <w:p w14:paraId="40F8AC17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4. Audit et Contrôle Interne</w:t>
      </w:r>
    </w:p>
    <w:p w14:paraId="1EEEC50D" w14:textId="77777777" w:rsidR="0034182B" w:rsidRPr="0034182B" w:rsidRDefault="0034182B" w:rsidP="0034182B">
      <w:r w:rsidRPr="0034182B">
        <w:t>Les étudiants sont formés :</w:t>
      </w:r>
    </w:p>
    <w:p w14:paraId="490A3D44" w14:textId="77777777" w:rsidR="0034182B" w:rsidRPr="0034182B" w:rsidRDefault="0034182B" w:rsidP="0034182B">
      <w:pPr>
        <w:numPr>
          <w:ilvl w:val="0"/>
          <w:numId w:val="11"/>
        </w:numPr>
      </w:pPr>
      <w:proofErr w:type="gramStart"/>
      <w:r w:rsidRPr="0034182B">
        <w:t>aux</w:t>
      </w:r>
      <w:proofErr w:type="gramEnd"/>
      <w:r w:rsidRPr="0034182B">
        <w:t xml:space="preserve"> techniques d’audit ; </w:t>
      </w:r>
    </w:p>
    <w:p w14:paraId="28DD46BA" w14:textId="77777777" w:rsidR="0034182B" w:rsidRPr="0034182B" w:rsidRDefault="0034182B" w:rsidP="0034182B">
      <w:pPr>
        <w:numPr>
          <w:ilvl w:val="0"/>
          <w:numId w:val="11"/>
        </w:numPr>
      </w:pPr>
      <w:proofErr w:type="gramStart"/>
      <w:r w:rsidRPr="0034182B">
        <w:t>aux</w:t>
      </w:r>
      <w:proofErr w:type="gramEnd"/>
      <w:r w:rsidRPr="0034182B">
        <w:t xml:space="preserve"> procédures de contrôle interne ; </w:t>
      </w:r>
    </w:p>
    <w:p w14:paraId="4BEF0C0F" w14:textId="77777777" w:rsidR="0034182B" w:rsidRPr="0034182B" w:rsidRDefault="0034182B" w:rsidP="0034182B">
      <w:pPr>
        <w:numPr>
          <w:ilvl w:val="0"/>
          <w:numId w:val="11"/>
        </w:numPr>
      </w:pPr>
      <w:proofErr w:type="gramStart"/>
      <w:r w:rsidRPr="0034182B">
        <w:t>à</w:t>
      </w:r>
      <w:proofErr w:type="gramEnd"/>
      <w:r w:rsidRPr="0034182B">
        <w:t xml:space="preserve"> l’identification des risques ; </w:t>
      </w:r>
    </w:p>
    <w:p w14:paraId="2CAE8806" w14:textId="77777777" w:rsidR="0034182B" w:rsidRPr="0034182B" w:rsidRDefault="0034182B" w:rsidP="0034182B">
      <w:pPr>
        <w:numPr>
          <w:ilvl w:val="0"/>
          <w:numId w:val="11"/>
        </w:numPr>
      </w:pPr>
      <w:proofErr w:type="gramStart"/>
      <w:r w:rsidRPr="0034182B">
        <w:t>à</w:t>
      </w:r>
      <w:proofErr w:type="gramEnd"/>
      <w:r w:rsidRPr="0034182B">
        <w:t xml:space="preserve"> l’évaluation des dispositifs de contrôle. </w:t>
      </w:r>
    </w:p>
    <w:p w14:paraId="3EA50939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5C5FAEA4" w14:textId="77777777" w:rsidR="0034182B" w:rsidRPr="0034182B" w:rsidRDefault="0034182B" w:rsidP="0034182B">
      <w:pPr>
        <w:numPr>
          <w:ilvl w:val="0"/>
          <w:numId w:val="12"/>
        </w:numPr>
      </w:pPr>
      <w:proofErr w:type="gramStart"/>
      <w:r w:rsidRPr="0034182B">
        <w:t>conduite</w:t>
      </w:r>
      <w:proofErr w:type="gramEnd"/>
      <w:r w:rsidRPr="0034182B">
        <w:t xml:space="preserve"> des missions d’audit ; </w:t>
      </w:r>
    </w:p>
    <w:p w14:paraId="5DBBA8BC" w14:textId="77777777" w:rsidR="0034182B" w:rsidRPr="0034182B" w:rsidRDefault="0034182B" w:rsidP="0034182B">
      <w:pPr>
        <w:numPr>
          <w:ilvl w:val="0"/>
          <w:numId w:val="12"/>
        </w:numPr>
      </w:pPr>
      <w:proofErr w:type="gramStart"/>
      <w:r w:rsidRPr="0034182B">
        <w:t>analyse</w:t>
      </w:r>
      <w:proofErr w:type="gramEnd"/>
      <w:r w:rsidRPr="0034182B">
        <w:t xml:space="preserve"> des risques financiers ; </w:t>
      </w:r>
    </w:p>
    <w:p w14:paraId="0345285D" w14:textId="77777777" w:rsidR="0034182B" w:rsidRPr="0034182B" w:rsidRDefault="0034182B" w:rsidP="0034182B">
      <w:pPr>
        <w:numPr>
          <w:ilvl w:val="0"/>
          <w:numId w:val="12"/>
        </w:numPr>
      </w:pPr>
      <w:proofErr w:type="gramStart"/>
      <w:r w:rsidRPr="0034182B">
        <w:t>sécurisation</w:t>
      </w:r>
      <w:proofErr w:type="gramEnd"/>
      <w:r w:rsidRPr="0034182B">
        <w:t xml:space="preserve"> des procédures ; </w:t>
      </w:r>
    </w:p>
    <w:p w14:paraId="0F2A3920" w14:textId="77777777" w:rsidR="0034182B" w:rsidRPr="0034182B" w:rsidRDefault="0034182B" w:rsidP="0034182B">
      <w:pPr>
        <w:numPr>
          <w:ilvl w:val="0"/>
          <w:numId w:val="12"/>
        </w:numPr>
      </w:pPr>
      <w:proofErr w:type="gramStart"/>
      <w:r w:rsidRPr="0034182B">
        <w:t>amélioration</w:t>
      </w:r>
      <w:proofErr w:type="gramEnd"/>
      <w:r w:rsidRPr="0034182B">
        <w:t xml:space="preserve"> des systèmes de gestion. </w:t>
      </w:r>
    </w:p>
    <w:p w14:paraId="61DE4316" w14:textId="77777777" w:rsidR="0034182B" w:rsidRPr="0034182B" w:rsidRDefault="0034182B" w:rsidP="0034182B">
      <w:r w:rsidRPr="0034182B">
        <w:pict w14:anchorId="579ACC26">
          <v:rect id="_x0000_i1167" style="width:0;height:1.5pt" o:hralign="center" o:hrstd="t" o:hr="t" fillcolor="#a0a0a0" stroked="f"/>
        </w:pict>
      </w:r>
    </w:p>
    <w:p w14:paraId="26C09842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5. Audit de la Performance</w:t>
      </w:r>
    </w:p>
    <w:p w14:paraId="459DD9B8" w14:textId="77777777" w:rsidR="0034182B" w:rsidRPr="0034182B" w:rsidRDefault="0034182B" w:rsidP="0034182B">
      <w:r w:rsidRPr="0034182B">
        <w:t>Ce module porte sur :</w:t>
      </w:r>
    </w:p>
    <w:p w14:paraId="53B63518" w14:textId="77777777" w:rsidR="0034182B" w:rsidRPr="0034182B" w:rsidRDefault="0034182B" w:rsidP="0034182B">
      <w:pPr>
        <w:numPr>
          <w:ilvl w:val="0"/>
          <w:numId w:val="13"/>
        </w:numPr>
      </w:pPr>
      <w:proofErr w:type="gramStart"/>
      <w:r w:rsidRPr="0034182B">
        <w:t>l’évaluation</w:t>
      </w:r>
      <w:proofErr w:type="gramEnd"/>
      <w:r w:rsidRPr="0034182B">
        <w:t xml:space="preserve"> des performances ; </w:t>
      </w:r>
    </w:p>
    <w:p w14:paraId="101FBDFA" w14:textId="77777777" w:rsidR="0034182B" w:rsidRPr="0034182B" w:rsidRDefault="0034182B" w:rsidP="0034182B">
      <w:pPr>
        <w:numPr>
          <w:ilvl w:val="0"/>
          <w:numId w:val="13"/>
        </w:numPr>
      </w:pPr>
      <w:proofErr w:type="gramStart"/>
      <w:r w:rsidRPr="0034182B">
        <w:t>l’analyse</w:t>
      </w:r>
      <w:proofErr w:type="gramEnd"/>
      <w:r w:rsidRPr="0034182B">
        <w:t xml:space="preserve"> des résultats ; </w:t>
      </w:r>
    </w:p>
    <w:p w14:paraId="2CC7D4A5" w14:textId="77777777" w:rsidR="0034182B" w:rsidRPr="0034182B" w:rsidRDefault="0034182B" w:rsidP="0034182B">
      <w:pPr>
        <w:numPr>
          <w:ilvl w:val="0"/>
          <w:numId w:val="13"/>
        </w:numPr>
      </w:pPr>
      <w:proofErr w:type="gramStart"/>
      <w:r w:rsidRPr="0034182B">
        <w:t>la</w:t>
      </w:r>
      <w:proofErr w:type="gramEnd"/>
      <w:r w:rsidRPr="0034182B">
        <w:t xml:space="preserve"> mesure de l’efficacité des programmes ; </w:t>
      </w:r>
    </w:p>
    <w:p w14:paraId="093599F5" w14:textId="77777777" w:rsidR="0034182B" w:rsidRPr="0034182B" w:rsidRDefault="0034182B" w:rsidP="0034182B">
      <w:pPr>
        <w:numPr>
          <w:ilvl w:val="0"/>
          <w:numId w:val="13"/>
        </w:numPr>
      </w:pPr>
      <w:proofErr w:type="gramStart"/>
      <w:r w:rsidRPr="0034182B">
        <w:t>l’audit</w:t>
      </w:r>
      <w:proofErr w:type="gramEnd"/>
      <w:r w:rsidRPr="0034182B">
        <w:t xml:space="preserve"> des politiques publiques. </w:t>
      </w:r>
    </w:p>
    <w:p w14:paraId="68600193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lastRenderedPageBreak/>
        <w:t>Compétences développées</w:t>
      </w:r>
    </w:p>
    <w:p w14:paraId="46295FBC" w14:textId="77777777" w:rsidR="0034182B" w:rsidRPr="0034182B" w:rsidRDefault="0034182B" w:rsidP="0034182B">
      <w:pPr>
        <w:numPr>
          <w:ilvl w:val="0"/>
          <w:numId w:val="14"/>
        </w:numPr>
      </w:pPr>
      <w:proofErr w:type="gramStart"/>
      <w:r w:rsidRPr="0034182B">
        <w:t>évaluation</w:t>
      </w:r>
      <w:proofErr w:type="gramEnd"/>
      <w:r w:rsidRPr="0034182B">
        <w:t xml:space="preserve"> des performances publiques ; </w:t>
      </w:r>
    </w:p>
    <w:p w14:paraId="3C4A8863" w14:textId="77777777" w:rsidR="0034182B" w:rsidRPr="0034182B" w:rsidRDefault="0034182B" w:rsidP="0034182B">
      <w:pPr>
        <w:numPr>
          <w:ilvl w:val="0"/>
          <w:numId w:val="14"/>
        </w:numPr>
      </w:pPr>
      <w:proofErr w:type="gramStart"/>
      <w:r w:rsidRPr="0034182B">
        <w:t>analyse</w:t>
      </w:r>
      <w:proofErr w:type="gramEnd"/>
      <w:r w:rsidRPr="0034182B">
        <w:t xml:space="preserve"> stratégique ; </w:t>
      </w:r>
    </w:p>
    <w:p w14:paraId="125F16AF" w14:textId="77777777" w:rsidR="0034182B" w:rsidRPr="0034182B" w:rsidRDefault="0034182B" w:rsidP="0034182B">
      <w:pPr>
        <w:numPr>
          <w:ilvl w:val="0"/>
          <w:numId w:val="14"/>
        </w:numPr>
      </w:pPr>
      <w:proofErr w:type="gramStart"/>
      <w:r w:rsidRPr="0034182B">
        <w:t>suivi</w:t>
      </w:r>
      <w:proofErr w:type="gramEnd"/>
      <w:r w:rsidRPr="0034182B">
        <w:t xml:space="preserve"> des indicateurs de résultats. </w:t>
      </w:r>
    </w:p>
    <w:p w14:paraId="64F5ED72" w14:textId="77777777" w:rsidR="0034182B" w:rsidRPr="0034182B" w:rsidRDefault="0034182B" w:rsidP="0034182B">
      <w:r w:rsidRPr="0034182B">
        <w:pict w14:anchorId="6896B08F">
          <v:rect id="_x0000_i1168" style="width:0;height:1.5pt" o:hralign="center" o:hrstd="t" o:hr="t" fillcolor="#a0a0a0" stroked="f"/>
        </w:pict>
      </w:r>
    </w:p>
    <w:p w14:paraId="49A31F41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6. Structures et Procédures de Contrôle Interne et Externe des Finances Publiques</w:t>
      </w:r>
    </w:p>
    <w:p w14:paraId="11F2EF96" w14:textId="77777777" w:rsidR="0034182B" w:rsidRPr="0034182B" w:rsidRDefault="0034182B" w:rsidP="0034182B">
      <w:r w:rsidRPr="0034182B">
        <w:t>Les apprenants étudient :</w:t>
      </w:r>
    </w:p>
    <w:p w14:paraId="2FDE0158" w14:textId="77777777" w:rsidR="0034182B" w:rsidRPr="0034182B" w:rsidRDefault="0034182B" w:rsidP="0034182B">
      <w:pPr>
        <w:numPr>
          <w:ilvl w:val="0"/>
          <w:numId w:val="15"/>
        </w:numPr>
      </w:pPr>
      <w:proofErr w:type="gramStart"/>
      <w:r w:rsidRPr="0034182B">
        <w:t>les</w:t>
      </w:r>
      <w:proofErr w:type="gramEnd"/>
      <w:r w:rsidRPr="0034182B">
        <w:t xml:space="preserve"> organes de contrôle ; </w:t>
      </w:r>
    </w:p>
    <w:p w14:paraId="72E65B1E" w14:textId="77777777" w:rsidR="0034182B" w:rsidRPr="0034182B" w:rsidRDefault="0034182B" w:rsidP="0034182B">
      <w:pPr>
        <w:numPr>
          <w:ilvl w:val="0"/>
          <w:numId w:val="15"/>
        </w:numPr>
      </w:pPr>
      <w:proofErr w:type="gramStart"/>
      <w:r w:rsidRPr="0034182B">
        <w:t>les</w:t>
      </w:r>
      <w:proofErr w:type="gramEnd"/>
      <w:r w:rsidRPr="0034182B">
        <w:t xml:space="preserve"> mécanismes de supervision ; </w:t>
      </w:r>
    </w:p>
    <w:p w14:paraId="0A42790D" w14:textId="77777777" w:rsidR="0034182B" w:rsidRPr="0034182B" w:rsidRDefault="0034182B" w:rsidP="0034182B">
      <w:pPr>
        <w:numPr>
          <w:ilvl w:val="0"/>
          <w:numId w:val="15"/>
        </w:numPr>
      </w:pPr>
      <w:proofErr w:type="gramStart"/>
      <w:r w:rsidRPr="0034182B">
        <w:t>les</w:t>
      </w:r>
      <w:proofErr w:type="gramEnd"/>
      <w:r w:rsidRPr="0034182B">
        <w:t xml:space="preserve"> procédures de vérification ; </w:t>
      </w:r>
    </w:p>
    <w:p w14:paraId="332A919C" w14:textId="77777777" w:rsidR="0034182B" w:rsidRPr="0034182B" w:rsidRDefault="0034182B" w:rsidP="0034182B">
      <w:pPr>
        <w:numPr>
          <w:ilvl w:val="0"/>
          <w:numId w:val="15"/>
        </w:numPr>
      </w:pPr>
      <w:proofErr w:type="gramStart"/>
      <w:r w:rsidRPr="0034182B">
        <w:t>le</w:t>
      </w:r>
      <w:proofErr w:type="gramEnd"/>
      <w:r w:rsidRPr="0034182B">
        <w:t xml:space="preserve"> contrôle des finances publiques. </w:t>
      </w:r>
    </w:p>
    <w:p w14:paraId="0320D5C2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1DB51CEA" w14:textId="77777777" w:rsidR="0034182B" w:rsidRPr="0034182B" w:rsidRDefault="0034182B" w:rsidP="0034182B">
      <w:pPr>
        <w:numPr>
          <w:ilvl w:val="0"/>
          <w:numId w:val="16"/>
        </w:numPr>
      </w:pPr>
      <w:proofErr w:type="gramStart"/>
      <w:r w:rsidRPr="0034182B">
        <w:t>maîtrise</w:t>
      </w:r>
      <w:proofErr w:type="gramEnd"/>
      <w:r w:rsidRPr="0034182B">
        <w:t xml:space="preserve"> des procédures de contrôle ; </w:t>
      </w:r>
    </w:p>
    <w:p w14:paraId="482301A5" w14:textId="77777777" w:rsidR="0034182B" w:rsidRPr="0034182B" w:rsidRDefault="0034182B" w:rsidP="0034182B">
      <w:pPr>
        <w:numPr>
          <w:ilvl w:val="0"/>
          <w:numId w:val="16"/>
        </w:numPr>
      </w:pPr>
      <w:proofErr w:type="gramStart"/>
      <w:r w:rsidRPr="0034182B">
        <w:t>compréhension</w:t>
      </w:r>
      <w:proofErr w:type="gramEnd"/>
      <w:r w:rsidRPr="0034182B">
        <w:t xml:space="preserve"> des mécanismes institutionnels ; </w:t>
      </w:r>
    </w:p>
    <w:p w14:paraId="0202F01C" w14:textId="77777777" w:rsidR="0034182B" w:rsidRPr="0034182B" w:rsidRDefault="0034182B" w:rsidP="0034182B">
      <w:pPr>
        <w:numPr>
          <w:ilvl w:val="0"/>
          <w:numId w:val="16"/>
        </w:numPr>
      </w:pPr>
      <w:proofErr w:type="gramStart"/>
      <w:r w:rsidRPr="0034182B">
        <w:t>gestion</w:t>
      </w:r>
      <w:proofErr w:type="gramEnd"/>
      <w:r w:rsidRPr="0034182B">
        <w:t xml:space="preserve"> des risques financiers. </w:t>
      </w:r>
    </w:p>
    <w:p w14:paraId="45C21B7E" w14:textId="77777777" w:rsidR="0034182B" w:rsidRPr="0034182B" w:rsidRDefault="0034182B" w:rsidP="0034182B">
      <w:r w:rsidRPr="0034182B">
        <w:pict w14:anchorId="78004738">
          <v:rect id="_x0000_i1169" style="width:0;height:1.5pt" o:hralign="center" o:hrstd="t" o:hr="t" fillcolor="#a0a0a0" stroked="f"/>
        </w:pict>
      </w:r>
    </w:p>
    <w:p w14:paraId="42A588E4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7. Techniques Bancaires</w:t>
      </w:r>
    </w:p>
    <w:p w14:paraId="638174AF" w14:textId="77777777" w:rsidR="0034182B" w:rsidRPr="0034182B" w:rsidRDefault="0034182B" w:rsidP="0034182B">
      <w:r w:rsidRPr="0034182B">
        <w:t>Ce module permet de comprendre :</w:t>
      </w:r>
    </w:p>
    <w:p w14:paraId="78663FF4" w14:textId="77777777" w:rsidR="0034182B" w:rsidRPr="0034182B" w:rsidRDefault="0034182B" w:rsidP="0034182B">
      <w:pPr>
        <w:numPr>
          <w:ilvl w:val="0"/>
          <w:numId w:val="17"/>
        </w:numPr>
      </w:pPr>
      <w:proofErr w:type="gramStart"/>
      <w:r w:rsidRPr="0034182B">
        <w:t>les</w:t>
      </w:r>
      <w:proofErr w:type="gramEnd"/>
      <w:r w:rsidRPr="0034182B">
        <w:t xml:space="preserve"> relations avec les institutions bancaires ; </w:t>
      </w:r>
    </w:p>
    <w:p w14:paraId="05B06071" w14:textId="77777777" w:rsidR="0034182B" w:rsidRPr="0034182B" w:rsidRDefault="0034182B" w:rsidP="0034182B">
      <w:pPr>
        <w:numPr>
          <w:ilvl w:val="0"/>
          <w:numId w:val="17"/>
        </w:numPr>
      </w:pPr>
      <w:proofErr w:type="gramStart"/>
      <w:r w:rsidRPr="0034182B">
        <w:t>les</w:t>
      </w:r>
      <w:proofErr w:type="gramEnd"/>
      <w:r w:rsidRPr="0034182B">
        <w:t xml:space="preserve"> mécanismes financiers ; </w:t>
      </w:r>
    </w:p>
    <w:p w14:paraId="5A7078A2" w14:textId="77777777" w:rsidR="0034182B" w:rsidRPr="0034182B" w:rsidRDefault="0034182B" w:rsidP="0034182B">
      <w:pPr>
        <w:numPr>
          <w:ilvl w:val="0"/>
          <w:numId w:val="17"/>
        </w:numPr>
      </w:pPr>
      <w:proofErr w:type="gramStart"/>
      <w:r w:rsidRPr="0034182B">
        <w:t>les</w:t>
      </w:r>
      <w:proofErr w:type="gramEnd"/>
      <w:r w:rsidRPr="0034182B">
        <w:t xml:space="preserve"> opérations bancaires ; </w:t>
      </w:r>
    </w:p>
    <w:p w14:paraId="27D0D7CA" w14:textId="77777777" w:rsidR="0034182B" w:rsidRPr="0034182B" w:rsidRDefault="0034182B" w:rsidP="0034182B">
      <w:pPr>
        <w:numPr>
          <w:ilvl w:val="0"/>
          <w:numId w:val="17"/>
        </w:numPr>
      </w:pPr>
      <w:proofErr w:type="gramStart"/>
      <w:r w:rsidRPr="0034182B">
        <w:t>les</w:t>
      </w:r>
      <w:proofErr w:type="gramEnd"/>
      <w:r w:rsidRPr="0034182B">
        <w:t xml:space="preserve"> systèmes de paiement. </w:t>
      </w:r>
    </w:p>
    <w:p w14:paraId="11F31A4E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3644E579" w14:textId="77777777" w:rsidR="0034182B" w:rsidRPr="0034182B" w:rsidRDefault="0034182B" w:rsidP="0034182B">
      <w:pPr>
        <w:numPr>
          <w:ilvl w:val="0"/>
          <w:numId w:val="18"/>
        </w:numPr>
      </w:pPr>
      <w:proofErr w:type="gramStart"/>
      <w:r w:rsidRPr="0034182B">
        <w:t>gestion</w:t>
      </w:r>
      <w:proofErr w:type="gramEnd"/>
      <w:r w:rsidRPr="0034182B">
        <w:t xml:space="preserve"> des opérations financières ; </w:t>
      </w:r>
    </w:p>
    <w:p w14:paraId="0C242335" w14:textId="77777777" w:rsidR="0034182B" w:rsidRPr="0034182B" w:rsidRDefault="0034182B" w:rsidP="0034182B">
      <w:pPr>
        <w:numPr>
          <w:ilvl w:val="0"/>
          <w:numId w:val="18"/>
        </w:numPr>
      </w:pPr>
      <w:proofErr w:type="gramStart"/>
      <w:r w:rsidRPr="0034182B">
        <w:t>compréhension</w:t>
      </w:r>
      <w:proofErr w:type="gramEnd"/>
      <w:r w:rsidRPr="0034182B">
        <w:t xml:space="preserve"> du système bancaire ; </w:t>
      </w:r>
    </w:p>
    <w:p w14:paraId="61677055" w14:textId="77777777" w:rsidR="0034182B" w:rsidRPr="0034182B" w:rsidRDefault="0034182B" w:rsidP="0034182B">
      <w:pPr>
        <w:numPr>
          <w:ilvl w:val="0"/>
          <w:numId w:val="18"/>
        </w:numPr>
      </w:pPr>
      <w:proofErr w:type="gramStart"/>
      <w:r w:rsidRPr="0034182B">
        <w:t>analyse</w:t>
      </w:r>
      <w:proofErr w:type="gramEnd"/>
      <w:r w:rsidRPr="0034182B">
        <w:t xml:space="preserve"> financière. </w:t>
      </w:r>
    </w:p>
    <w:p w14:paraId="584D630A" w14:textId="77777777" w:rsidR="0034182B" w:rsidRPr="0034182B" w:rsidRDefault="0034182B" w:rsidP="0034182B">
      <w:r w:rsidRPr="0034182B">
        <w:pict w14:anchorId="3DB9376A">
          <v:rect id="_x0000_i1170" style="width:0;height:1.5pt" o:hralign="center" o:hrstd="t" o:hr="t" fillcolor="#a0a0a0" stroked="f"/>
        </w:pict>
      </w:r>
    </w:p>
    <w:p w14:paraId="2BDD61A2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8. Éléments de Droit</w:t>
      </w:r>
    </w:p>
    <w:p w14:paraId="66F74603" w14:textId="77777777" w:rsidR="0034182B" w:rsidRPr="0034182B" w:rsidRDefault="0034182B" w:rsidP="0034182B">
      <w:r w:rsidRPr="0034182B">
        <w:t xml:space="preserve">Les étudiants acquièrent </w:t>
      </w:r>
      <w:proofErr w:type="gramStart"/>
      <w:r w:rsidRPr="0034182B">
        <w:t>des connaissances sur</w:t>
      </w:r>
      <w:proofErr w:type="gramEnd"/>
      <w:r w:rsidRPr="0034182B">
        <w:t xml:space="preserve"> :</w:t>
      </w:r>
    </w:p>
    <w:p w14:paraId="3745C9D7" w14:textId="77777777" w:rsidR="0034182B" w:rsidRPr="0034182B" w:rsidRDefault="0034182B" w:rsidP="0034182B">
      <w:pPr>
        <w:numPr>
          <w:ilvl w:val="0"/>
          <w:numId w:val="19"/>
        </w:numPr>
      </w:pPr>
      <w:proofErr w:type="gramStart"/>
      <w:r w:rsidRPr="0034182B">
        <w:lastRenderedPageBreak/>
        <w:t>les</w:t>
      </w:r>
      <w:proofErr w:type="gramEnd"/>
      <w:r w:rsidRPr="0034182B">
        <w:t xml:space="preserve"> bases juridiques des opérations financières ; </w:t>
      </w:r>
    </w:p>
    <w:p w14:paraId="0B5D1467" w14:textId="77777777" w:rsidR="0034182B" w:rsidRPr="0034182B" w:rsidRDefault="0034182B" w:rsidP="0034182B">
      <w:pPr>
        <w:numPr>
          <w:ilvl w:val="0"/>
          <w:numId w:val="19"/>
        </w:numPr>
      </w:pPr>
      <w:proofErr w:type="gramStart"/>
      <w:r w:rsidRPr="0034182B">
        <w:t>les</w:t>
      </w:r>
      <w:proofErr w:type="gramEnd"/>
      <w:r w:rsidRPr="0034182B">
        <w:t xml:space="preserve"> responsabilités administratives ; </w:t>
      </w:r>
    </w:p>
    <w:p w14:paraId="0CE457FD" w14:textId="77777777" w:rsidR="0034182B" w:rsidRPr="0034182B" w:rsidRDefault="0034182B" w:rsidP="0034182B">
      <w:pPr>
        <w:numPr>
          <w:ilvl w:val="0"/>
          <w:numId w:val="19"/>
        </w:numPr>
      </w:pPr>
      <w:proofErr w:type="gramStart"/>
      <w:r w:rsidRPr="0034182B">
        <w:t>les</w:t>
      </w:r>
      <w:proofErr w:type="gramEnd"/>
      <w:r w:rsidRPr="0034182B">
        <w:t xml:space="preserve"> règles de conformité ; </w:t>
      </w:r>
    </w:p>
    <w:p w14:paraId="2F102A9A" w14:textId="77777777" w:rsidR="0034182B" w:rsidRPr="0034182B" w:rsidRDefault="0034182B" w:rsidP="0034182B">
      <w:pPr>
        <w:numPr>
          <w:ilvl w:val="0"/>
          <w:numId w:val="19"/>
        </w:numPr>
      </w:pPr>
      <w:proofErr w:type="gramStart"/>
      <w:r w:rsidRPr="0034182B">
        <w:t>les</w:t>
      </w:r>
      <w:proofErr w:type="gramEnd"/>
      <w:r w:rsidRPr="0034182B">
        <w:t xml:space="preserve"> procédures réglementaires. </w:t>
      </w:r>
    </w:p>
    <w:p w14:paraId="1A3F176F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0172CDBA" w14:textId="77777777" w:rsidR="0034182B" w:rsidRPr="0034182B" w:rsidRDefault="0034182B" w:rsidP="0034182B">
      <w:pPr>
        <w:numPr>
          <w:ilvl w:val="0"/>
          <w:numId w:val="20"/>
        </w:numPr>
      </w:pPr>
      <w:proofErr w:type="gramStart"/>
      <w:r w:rsidRPr="0034182B">
        <w:t>maîtrise</w:t>
      </w:r>
      <w:proofErr w:type="gramEnd"/>
      <w:r w:rsidRPr="0034182B">
        <w:t xml:space="preserve"> du cadre juridique ; </w:t>
      </w:r>
    </w:p>
    <w:p w14:paraId="2C4B083A" w14:textId="77777777" w:rsidR="0034182B" w:rsidRPr="0034182B" w:rsidRDefault="0034182B" w:rsidP="0034182B">
      <w:pPr>
        <w:numPr>
          <w:ilvl w:val="0"/>
          <w:numId w:val="20"/>
        </w:numPr>
      </w:pPr>
      <w:proofErr w:type="gramStart"/>
      <w:r w:rsidRPr="0034182B">
        <w:t>conformité</w:t>
      </w:r>
      <w:proofErr w:type="gramEnd"/>
      <w:r w:rsidRPr="0034182B">
        <w:t xml:space="preserve"> réglementaire ; </w:t>
      </w:r>
    </w:p>
    <w:p w14:paraId="558760A1" w14:textId="77777777" w:rsidR="0034182B" w:rsidRPr="0034182B" w:rsidRDefault="0034182B" w:rsidP="0034182B">
      <w:pPr>
        <w:numPr>
          <w:ilvl w:val="0"/>
          <w:numId w:val="20"/>
        </w:numPr>
      </w:pPr>
      <w:proofErr w:type="gramStart"/>
      <w:r w:rsidRPr="0034182B">
        <w:t>sécurisation</w:t>
      </w:r>
      <w:proofErr w:type="gramEnd"/>
      <w:r w:rsidRPr="0034182B">
        <w:t xml:space="preserve"> administrative. </w:t>
      </w:r>
    </w:p>
    <w:p w14:paraId="4592D160" w14:textId="77777777" w:rsidR="0034182B" w:rsidRPr="0034182B" w:rsidRDefault="0034182B" w:rsidP="0034182B">
      <w:r w:rsidRPr="0034182B">
        <w:pict w14:anchorId="058FB1F5">
          <v:rect id="_x0000_i1171" style="width:0;height:1.5pt" o:hralign="center" o:hrstd="t" o:hr="t" fillcolor="#a0a0a0" stroked="f"/>
        </w:pict>
      </w:r>
    </w:p>
    <w:p w14:paraId="2C77199B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9. Anglais Professionnel</w:t>
      </w:r>
    </w:p>
    <w:p w14:paraId="701E1EF4" w14:textId="77777777" w:rsidR="0034182B" w:rsidRPr="0034182B" w:rsidRDefault="0034182B" w:rsidP="0034182B">
      <w:r w:rsidRPr="0034182B">
        <w:t xml:space="preserve">L’anglais professionnel occupe également une place importante dans la formation afin de préparer les apprenants à évoluer dans un environnement professionnel international. </w:t>
      </w:r>
    </w:p>
    <w:p w14:paraId="4E967A10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Compétences développées</w:t>
      </w:r>
    </w:p>
    <w:p w14:paraId="7DD5A8BA" w14:textId="77777777" w:rsidR="0034182B" w:rsidRPr="0034182B" w:rsidRDefault="0034182B" w:rsidP="0034182B">
      <w:pPr>
        <w:numPr>
          <w:ilvl w:val="0"/>
          <w:numId w:val="21"/>
        </w:numPr>
      </w:pPr>
      <w:proofErr w:type="gramStart"/>
      <w:r w:rsidRPr="0034182B">
        <w:t>communication</w:t>
      </w:r>
      <w:proofErr w:type="gramEnd"/>
      <w:r w:rsidRPr="0034182B">
        <w:t xml:space="preserve"> professionnelle ; </w:t>
      </w:r>
    </w:p>
    <w:p w14:paraId="08B6DD83" w14:textId="77777777" w:rsidR="0034182B" w:rsidRPr="0034182B" w:rsidRDefault="0034182B" w:rsidP="0034182B">
      <w:pPr>
        <w:numPr>
          <w:ilvl w:val="0"/>
          <w:numId w:val="21"/>
        </w:numPr>
      </w:pPr>
      <w:proofErr w:type="gramStart"/>
      <w:r w:rsidRPr="0034182B">
        <w:t>compréhension</w:t>
      </w:r>
      <w:proofErr w:type="gramEnd"/>
      <w:r w:rsidRPr="0034182B">
        <w:t xml:space="preserve"> des documents financiers internationaux ; </w:t>
      </w:r>
    </w:p>
    <w:p w14:paraId="6A5C9A77" w14:textId="77777777" w:rsidR="0034182B" w:rsidRPr="0034182B" w:rsidRDefault="0034182B" w:rsidP="0034182B">
      <w:pPr>
        <w:numPr>
          <w:ilvl w:val="0"/>
          <w:numId w:val="21"/>
        </w:numPr>
      </w:pPr>
      <w:proofErr w:type="gramStart"/>
      <w:r w:rsidRPr="0034182B">
        <w:t>utilisation</w:t>
      </w:r>
      <w:proofErr w:type="gramEnd"/>
      <w:r w:rsidRPr="0034182B">
        <w:t xml:space="preserve"> du vocabulaire technique comptable et financier. </w:t>
      </w:r>
    </w:p>
    <w:p w14:paraId="7D9ECA0D" w14:textId="77777777" w:rsidR="0034182B" w:rsidRPr="0034182B" w:rsidRDefault="0034182B" w:rsidP="0034182B">
      <w:r w:rsidRPr="0034182B">
        <w:pict w14:anchorId="74AAAC50">
          <v:rect id="_x0000_i1172" style="width:0;height:1.5pt" o:hralign="center" o:hrstd="t" o:hr="t" fillcolor="#a0a0a0" stroked="f"/>
        </w:pict>
      </w:r>
    </w:p>
    <w:p w14:paraId="4FBA5A78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III. APPROCHE PÉDAGOGIQUE</w:t>
      </w:r>
    </w:p>
    <w:p w14:paraId="3B2D9046" w14:textId="77777777" w:rsidR="0034182B" w:rsidRPr="0034182B" w:rsidRDefault="0034182B" w:rsidP="0034182B">
      <w:r w:rsidRPr="0034182B">
        <w:t>Le Centre de Formation en Finances Publiques privilégie une pédagogie professionnalisante basée sur :</w:t>
      </w:r>
    </w:p>
    <w:p w14:paraId="5E04AFBC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cours théoriques ; </w:t>
      </w:r>
    </w:p>
    <w:p w14:paraId="74D6A51F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études de cas ; </w:t>
      </w:r>
    </w:p>
    <w:p w14:paraId="698990B1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simulations d’audit ; </w:t>
      </w:r>
    </w:p>
    <w:p w14:paraId="5D80CF02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travaux pratiques ; </w:t>
      </w:r>
    </w:p>
    <w:p w14:paraId="31927178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conférences spécialisées ; </w:t>
      </w:r>
    </w:p>
    <w:p w14:paraId="5A17D817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exercices d’analyse financière ; </w:t>
      </w:r>
    </w:p>
    <w:p w14:paraId="5FC9DFD7" w14:textId="77777777" w:rsidR="0034182B" w:rsidRPr="0034182B" w:rsidRDefault="0034182B" w:rsidP="0034182B">
      <w:pPr>
        <w:numPr>
          <w:ilvl w:val="0"/>
          <w:numId w:val="22"/>
        </w:numPr>
      </w:pPr>
      <w:proofErr w:type="gramStart"/>
      <w:r w:rsidRPr="0034182B">
        <w:t>des</w:t>
      </w:r>
      <w:proofErr w:type="gramEnd"/>
      <w:r w:rsidRPr="0034182B">
        <w:t xml:space="preserve"> évaluations continues. </w:t>
      </w:r>
    </w:p>
    <w:p w14:paraId="5E9D341D" w14:textId="77777777" w:rsidR="0034182B" w:rsidRPr="0034182B" w:rsidRDefault="0034182B" w:rsidP="0034182B">
      <w:r w:rsidRPr="0034182B">
        <w:t>Cette approche permet aux apprenants de développer des compétences opérationnelles adaptées aux exigences du monde professionnel.</w:t>
      </w:r>
    </w:p>
    <w:p w14:paraId="4FE523C9" w14:textId="77777777" w:rsidR="0034182B" w:rsidRPr="0034182B" w:rsidRDefault="0034182B" w:rsidP="0034182B">
      <w:r w:rsidRPr="0034182B">
        <w:pict w14:anchorId="52A16EA0">
          <v:rect id="_x0000_i1173" style="width:0;height:1.5pt" o:hralign="center" o:hrstd="t" o:hr="t" fillcolor="#a0a0a0" stroked="f"/>
        </w:pict>
      </w:r>
    </w:p>
    <w:p w14:paraId="249ABB66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lastRenderedPageBreak/>
        <w:t>IV. LES AVANTAGES DE LA SPÉCIALITÉ COMPTABILITÉ, AUDIT &amp; CONTRÔLE</w:t>
      </w:r>
    </w:p>
    <w:p w14:paraId="5F1408AD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1. Une spécialité stratégique pour la gouvernance financière</w:t>
      </w:r>
    </w:p>
    <w:p w14:paraId="1E9DBFC6" w14:textId="77777777" w:rsidR="0034182B" w:rsidRPr="0034182B" w:rsidRDefault="0034182B" w:rsidP="0034182B">
      <w:r w:rsidRPr="0034182B">
        <w:t>Cette filière contribue directement à la transparence, au contrôle et à la performance des institutions publiques et privées.</w:t>
      </w:r>
    </w:p>
    <w:p w14:paraId="24D2CA20" w14:textId="77777777" w:rsidR="0034182B" w:rsidRPr="0034182B" w:rsidRDefault="0034182B" w:rsidP="0034182B">
      <w:r w:rsidRPr="0034182B">
        <w:pict w14:anchorId="161DC9D1">
          <v:rect id="_x0000_i1174" style="width:0;height:1.5pt" o:hralign="center" o:hrstd="t" o:hr="t" fillcolor="#a0a0a0" stroked="f"/>
        </w:pict>
      </w:r>
    </w:p>
    <w:p w14:paraId="45A0F422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2. Une forte employabilité</w:t>
      </w:r>
    </w:p>
    <w:p w14:paraId="4AC29345" w14:textId="77777777" w:rsidR="0034182B" w:rsidRPr="0034182B" w:rsidRDefault="0034182B" w:rsidP="0034182B">
      <w:r w:rsidRPr="0034182B">
        <w:t>Les compétences en comptabilité, audit et contrôle sont très recherchées dans :</w:t>
      </w:r>
    </w:p>
    <w:p w14:paraId="25988C85" w14:textId="77777777" w:rsidR="0034182B" w:rsidRPr="0034182B" w:rsidRDefault="0034182B" w:rsidP="0034182B">
      <w:pPr>
        <w:numPr>
          <w:ilvl w:val="0"/>
          <w:numId w:val="23"/>
        </w:numPr>
      </w:pPr>
      <w:proofErr w:type="gramStart"/>
      <w:r w:rsidRPr="0034182B">
        <w:t>les</w:t>
      </w:r>
      <w:proofErr w:type="gramEnd"/>
      <w:r w:rsidRPr="0034182B">
        <w:t xml:space="preserve"> administrations publiques ; </w:t>
      </w:r>
    </w:p>
    <w:p w14:paraId="6853849C" w14:textId="77777777" w:rsidR="0034182B" w:rsidRPr="0034182B" w:rsidRDefault="0034182B" w:rsidP="0034182B">
      <w:pPr>
        <w:numPr>
          <w:ilvl w:val="0"/>
          <w:numId w:val="23"/>
        </w:numPr>
      </w:pPr>
      <w:proofErr w:type="gramStart"/>
      <w:r w:rsidRPr="0034182B">
        <w:t>les</w:t>
      </w:r>
      <w:proofErr w:type="gramEnd"/>
      <w:r w:rsidRPr="0034182B">
        <w:t xml:space="preserve"> banques ; </w:t>
      </w:r>
    </w:p>
    <w:p w14:paraId="67133AA6" w14:textId="77777777" w:rsidR="0034182B" w:rsidRPr="0034182B" w:rsidRDefault="0034182B" w:rsidP="0034182B">
      <w:pPr>
        <w:numPr>
          <w:ilvl w:val="0"/>
          <w:numId w:val="23"/>
        </w:numPr>
      </w:pPr>
      <w:proofErr w:type="gramStart"/>
      <w:r w:rsidRPr="0034182B">
        <w:t>les</w:t>
      </w:r>
      <w:proofErr w:type="gramEnd"/>
      <w:r w:rsidRPr="0034182B">
        <w:t xml:space="preserve"> entreprises privées ; </w:t>
      </w:r>
    </w:p>
    <w:p w14:paraId="67BDD44F" w14:textId="77777777" w:rsidR="0034182B" w:rsidRPr="0034182B" w:rsidRDefault="0034182B" w:rsidP="0034182B">
      <w:pPr>
        <w:numPr>
          <w:ilvl w:val="0"/>
          <w:numId w:val="23"/>
        </w:numPr>
      </w:pPr>
      <w:proofErr w:type="gramStart"/>
      <w:r w:rsidRPr="0034182B">
        <w:t>les</w:t>
      </w:r>
      <w:proofErr w:type="gramEnd"/>
      <w:r w:rsidRPr="0034182B">
        <w:t xml:space="preserve"> cabinets d’audit ; </w:t>
      </w:r>
    </w:p>
    <w:p w14:paraId="7886CB03" w14:textId="77777777" w:rsidR="0034182B" w:rsidRPr="0034182B" w:rsidRDefault="0034182B" w:rsidP="0034182B">
      <w:pPr>
        <w:numPr>
          <w:ilvl w:val="0"/>
          <w:numId w:val="23"/>
        </w:numPr>
      </w:pPr>
      <w:proofErr w:type="gramStart"/>
      <w:r w:rsidRPr="0034182B">
        <w:t>les</w:t>
      </w:r>
      <w:proofErr w:type="gramEnd"/>
      <w:r w:rsidRPr="0034182B">
        <w:t xml:space="preserve"> projets de développement ; </w:t>
      </w:r>
    </w:p>
    <w:p w14:paraId="66273D01" w14:textId="77777777" w:rsidR="0034182B" w:rsidRPr="0034182B" w:rsidRDefault="0034182B" w:rsidP="0034182B">
      <w:pPr>
        <w:numPr>
          <w:ilvl w:val="0"/>
          <w:numId w:val="23"/>
        </w:numPr>
      </w:pPr>
      <w:proofErr w:type="gramStart"/>
      <w:r w:rsidRPr="0034182B">
        <w:t>les</w:t>
      </w:r>
      <w:proofErr w:type="gramEnd"/>
      <w:r w:rsidRPr="0034182B">
        <w:t xml:space="preserve"> institutions internationales. </w:t>
      </w:r>
    </w:p>
    <w:p w14:paraId="0A5C4694" w14:textId="77777777" w:rsidR="0034182B" w:rsidRPr="0034182B" w:rsidRDefault="0034182B" w:rsidP="0034182B">
      <w:r w:rsidRPr="0034182B">
        <w:pict w14:anchorId="0FD41AAA">
          <v:rect id="_x0000_i1175" style="width:0;height:1.5pt" o:hralign="center" o:hrstd="t" o:hr="t" fillcolor="#a0a0a0" stroked="f"/>
        </w:pict>
      </w:r>
    </w:p>
    <w:p w14:paraId="110C4EDF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3. Une formation orientée vers la pratique</w:t>
      </w:r>
    </w:p>
    <w:p w14:paraId="203A6FD8" w14:textId="77777777" w:rsidR="0034182B" w:rsidRPr="0034182B" w:rsidRDefault="0034182B" w:rsidP="0034182B">
      <w:r w:rsidRPr="0034182B">
        <w:t>Les apprenants bénéficient d’une formation professionnelle fondée sur des situations réelles de gestion et de contrôle financier.</w:t>
      </w:r>
    </w:p>
    <w:p w14:paraId="7CE17919" w14:textId="77777777" w:rsidR="0034182B" w:rsidRPr="0034182B" w:rsidRDefault="0034182B" w:rsidP="0034182B">
      <w:r w:rsidRPr="0034182B">
        <w:pict w14:anchorId="570FA706">
          <v:rect id="_x0000_i1176" style="width:0;height:1.5pt" o:hralign="center" o:hrstd="t" o:hr="t" fillcolor="#a0a0a0" stroked="f"/>
        </w:pict>
      </w:r>
    </w:p>
    <w:p w14:paraId="70EFA6CB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4. Une maîtrise des normes et procédures modernes</w:t>
      </w:r>
    </w:p>
    <w:p w14:paraId="34DEBD8C" w14:textId="77777777" w:rsidR="0034182B" w:rsidRPr="0034182B" w:rsidRDefault="0034182B" w:rsidP="0034182B">
      <w:r w:rsidRPr="0034182B">
        <w:t>La spécialité prépare les étudiants à appliquer les standards modernes de gestion financière, d’audit et de contrôle interne.</w:t>
      </w:r>
    </w:p>
    <w:p w14:paraId="601A6AD1" w14:textId="77777777" w:rsidR="0034182B" w:rsidRPr="0034182B" w:rsidRDefault="0034182B" w:rsidP="0034182B">
      <w:r w:rsidRPr="0034182B">
        <w:pict w14:anchorId="0E878506">
          <v:rect id="_x0000_i1177" style="width:0;height:1.5pt" o:hralign="center" o:hrstd="t" o:hr="t" fillcolor="#a0a0a0" stroked="f"/>
        </w:pict>
      </w:r>
    </w:p>
    <w:p w14:paraId="7080AE49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V. DÉBOUCHÉS PROFESSIONNELS</w:t>
      </w:r>
    </w:p>
    <w:p w14:paraId="13AB28F9" w14:textId="77777777" w:rsidR="0034182B" w:rsidRPr="0034182B" w:rsidRDefault="0034182B" w:rsidP="0034182B">
      <w:r w:rsidRPr="0034182B">
        <w:t>Les diplômés de la spécialité Comptabilité, Audit &amp; Contrôle peuvent exercer dans :</w:t>
      </w:r>
    </w:p>
    <w:p w14:paraId="284F9513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ministères ; </w:t>
      </w:r>
    </w:p>
    <w:p w14:paraId="1016D1B9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directions financières ; </w:t>
      </w:r>
    </w:p>
    <w:p w14:paraId="56785530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inspections et organes de contrôle ; </w:t>
      </w:r>
    </w:p>
    <w:p w14:paraId="6168E801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banques ; </w:t>
      </w:r>
    </w:p>
    <w:p w14:paraId="109958D7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entreprises publiques et privées ; </w:t>
      </w:r>
    </w:p>
    <w:p w14:paraId="65F1E7DA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cabinets d’audit et d’expertise comptable ; </w:t>
      </w:r>
    </w:p>
    <w:p w14:paraId="0C58756F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lastRenderedPageBreak/>
        <w:t>les</w:t>
      </w:r>
      <w:proofErr w:type="gramEnd"/>
      <w:r w:rsidRPr="0034182B">
        <w:t xml:space="preserve"> organisations internationales ; </w:t>
      </w:r>
    </w:p>
    <w:p w14:paraId="389DD1A1" w14:textId="77777777" w:rsidR="0034182B" w:rsidRPr="0034182B" w:rsidRDefault="0034182B" w:rsidP="0034182B">
      <w:pPr>
        <w:numPr>
          <w:ilvl w:val="0"/>
          <w:numId w:val="24"/>
        </w:numPr>
      </w:pPr>
      <w:proofErr w:type="gramStart"/>
      <w:r w:rsidRPr="0034182B">
        <w:t>les</w:t>
      </w:r>
      <w:proofErr w:type="gramEnd"/>
      <w:r w:rsidRPr="0034182B">
        <w:t xml:space="preserve"> projets et programmes de développement. </w:t>
      </w:r>
    </w:p>
    <w:p w14:paraId="197FF112" w14:textId="77777777" w:rsidR="0034182B" w:rsidRPr="0034182B" w:rsidRDefault="0034182B" w:rsidP="0034182B">
      <w:r w:rsidRPr="0034182B">
        <w:t>Ils peuvent occuper des fonctions telles que :</w:t>
      </w:r>
    </w:p>
    <w:p w14:paraId="5C500260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comptable</w:t>
      </w:r>
      <w:proofErr w:type="gramEnd"/>
      <w:r w:rsidRPr="0034182B">
        <w:t xml:space="preserve"> ; </w:t>
      </w:r>
    </w:p>
    <w:p w14:paraId="0477F79E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auditeur</w:t>
      </w:r>
      <w:proofErr w:type="gramEnd"/>
      <w:r w:rsidRPr="0034182B">
        <w:t xml:space="preserve"> ; </w:t>
      </w:r>
    </w:p>
    <w:p w14:paraId="09631A9B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contrôleur</w:t>
      </w:r>
      <w:proofErr w:type="gramEnd"/>
      <w:r w:rsidRPr="0034182B">
        <w:t xml:space="preserve"> interne ; </w:t>
      </w:r>
    </w:p>
    <w:p w14:paraId="3A00543F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contrôleur</w:t>
      </w:r>
      <w:proofErr w:type="gramEnd"/>
      <w:r w:rsidRPr="0034182B">
        <w:t xml:space="preserve"> de gestion ; </w:t>
      </w:r>
    </w:p>
    <w:p w14:paraId="39ACC79C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inspecteur</w:t>
      </w:r>
      <w:proofErr w:type="gramEnd"/>
      <w:r w:rsidRPr="0034182B">
        <w:t xml:space="preserve"> financier ; </w:t>
      </w:r>
    </w:p>
    <w:p w14:paraId="34727387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responsable</w:t>
      </w:r>
      <w:proofErr w:type="gramEnd"/>
      <w:r w:rsidRPr="0034182B">
        <w:t xml:space="preserve"> administratif et financier ; </w:t>
      </w:r>
    </w:p>
    <w:p w14:paraId="25C6E34D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expert</w:t>
      </w:r>
      <w:proofErr w:type="gramEnd"/>
      <w:r w:rsidRPr="0034182B">
        <w:t xml:space="preserve">-comptable ; </w:t>
      </w:r>
    </w:p>
    <w:p w14:paraId="5A0AD1F8" w14:textId="77777777" w:rsidR="0034182B" w:rsidRPr="0034182B" w:rsidRDefault="0034182B" w:rsidP="0034182B">
      <w:pPr>
        <w:numPr>
          <w:ilvl w:val="0"/>
          <w:numId w:val="25"/>
        </w:numPr>
      </w:pPr>
      <w:proofErr w:type="gramStart"/>
      <w:r w:rsidRPr="0034182B">
        <w:t>analyste</w:t>
      </w:r>
      <w:proofErr w:type="gramEnd"/>
      <w:r w:rsidRPr="0034182B">
        <w:t xml:space="preserve"> financier. </w:t>
      </w:r>
    </w:p>
    <w:p w14:paraId="6C25FE7E" w14:textId="77777777" w:rsidR="0034182B" w:rsidRPr="0034182B" w:rsidRDefault="0034182B" w:rsidP="0034182B">
      <w:r w:rsidRPr="0034182B">
        <w:pict w14:anchorId="0006E39E">
          <v:rect id="_x0000_i1178" style="width:0;height:1.5pt" o:hralign="center" o:hrstd="t" o:hr="t" fillcolor="#a0a0a0" stroked="f"/>
        </w:pict>
      </w:r>
    </w:p>
    <w:p w14:paraId="08A11B17" w14:textId="77777777" w:rsidR="0034182B" w:rsidRPr="0034182B" w:rsidRDefault="0034182B" w:rsidP="0034182B">
      <w:pPr>
        <w:rPr>
          <w:b/>
          <w:bCs/>
        </w:rPr>
      </w:pPr>
      <w:r w:rsidRPr="0034182B">
        <w:rPr>
          <w:b/>
          <w:bCs/>
        </w:rPr>
        <w:t>VI. FINALITÉ DE LA SPÉCIALITÉ</w:t>
      </w:r>
    </w:p>
    <w:p w14:paraId="279909D0" w14:textId="77777777" w:rsidR="0034182B" w:rsidRPr="0034182B" w:rsidRDefault="0034182B" w:rsidP="0034182B">
      <w:r w:rsidRPr="0034182B">
        <w:t>La spécialité Comptabilité, Audit &amp; Contrôle du Centre de Formation en Finances Publiques a pour ambition de former des cadres :</w:t>
      </w:r>
    </w:p>
    <w:p w14:paraId="351A3CD7" w14:textId="77777777" w:rsidR="0034182B" w:rsidRPr="0034182B" w:rsidRDefault="0034182B" w:rsidP="0034182B">
      <w:pPr>
        <w:numPr>
          <w:ilvl w:val="0"/>
          <w:numId w:val="26"/>
        </w:numPr>
      </w:pPr>
      <w:proofErr w:type="gramStart"/>
      <w:r w:rsidRPr="0034182B">
        <w:t>compétents</w:t>
      </w:r>
      <w:proofErr w:type="gramEnd"/>
      <w:r w:rsidRPr="0034182B">
        <w:t xml:space="preserve"> ; </w:t>
      </w:r>
    </w:p>
    <w:p w14:paraId="4A9CDA7F" w14:textId="77777777" w:rsidR="0034182B" w:rsidRPr="0034182B" w:rsidRDefault="0034182B" w:rsidP="0034182B">
      <w:pPr>
        <w:numPr>
          <w:ilvl w:val="0"/>
          <w:numId w:val="26"/>
        </w:numPr>
      </w:pPr>
      <w:proofErr w:type="gramStart"/>
      <w:r w:rsidRPr="0034182B">
        <w:t>rigoureux</w:t>
      </w:r>
      <w:proofErr w:type="gramEnd"/>
      <w:r w:rsidRPr="0034182B">
        <w:t xml:space="preserve"> ; </w:t>
      </w:r>
    </w:p>
    <w:p w14:paraId="7E772488" w14:textId="77777777" w:rsidR="0034182B" w:rsidRPr="0034182B" w:rsidRDefault="0034182B" w:rsidP="0034182B">
      <w:pPr>
        <w:numPr>
          <w:ilvl w:val="0"/>
          <w:numId w:val="26"/>
        </w:numPr>
      </w:pPr>
      <w:proofErr w:type="gramStart"/>
      <w:r w:rsidRPr="0034182B">
        <w:t>méthodiques</w:t>
      </w:r>
      <w:proofErr w:type="gramEnd"/>
      <w:r w:rsidRPr="0034182B">
        <w:t xml:space="preserve"> ; </w:t>
      </w:r>
    </w:p>
    <w:p w14:paraId="3BC172E9" w14:textId="77777777" w:rsidR="0034182B" w:rsidRPr="0034182B" w:rsidRDefault="0034182B" w:rsidP="0034182B">
      <w:pPr>
        <w:numPr>
          <w:ilvl w:val="0"/>
          <w:numId w:val="26"/>
        </w:numPr>
      </w:pPr>
      <w:proofErr w:type="gramStart"/>
      <w:r w:rsidRPr="0034182B">
        <w:t>capables</w:t>
      </w:r>
      <w:proofErr w:type="gramEnd"/>
      <w:r w:rsidRPr="0034182B">
        <w:t xml:space="preserve"> de garantir la fiabilité des informations financières ; </w:t>
      </w:r>
    </w:p>
    <w:p w14:paraId="07623814" w14:textId="77777777" w:rsidR="0034182B" w:rsidRPr="0034182B" w:rsidRDefault="0034182B" w:rsidP="0034182B">
      <w:pPr>
        <w:numPr>
          <w:ilvl w:val="0"/>
          <w:numId w:val="26"/>
        </w:numPr>
      </w:pPr>
      <w:proofErr w:type="gramStart"/>
      <w:r w:rsidRPr="0034182B">
        <w:t>aptes</w:t>
      </w:r>
      <w:proofErr w:type="gramEnd"/>
      <w:r w:rsidRPr="0034182B">
        <w:t xml:space="preserve"> à renforcer la transparence et la performance des organisations publiques et privées. </w:t>
      </w:r>
    </w:p>
    <w:p w14:paraId="5E0E0C2A" w14:textId="77777777" w:rsidR="0034182B" w:rsidRPr="0034182B" w:rsidRDefault="0034182B" w:rsidP="0034182B">
      <w:r w:rsidRPr="0034182B">
        <w:t>Cette filière constitue ainsi un levier essentiel pour l’amélioration de la gouvernance financière et le développement durable des institutions en Guinée.</w:t>
      </w:r>
    </w:p>
    <w:p w14:paraId="68E18C45" w14:textId="77777777" w:rsidR="004E3611" w:rsidRDefault="004E3611"/>
    <w:sectPr w:rsidR="004E361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23380"/>
    <w:multiLevelType w:val="multilevel"/>
    <w:tmpl w:val="E9180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1131F"/>
    <w:multiLevelType w:val="multilevel"/>
    <w:tmpl w:val="8A38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A2F8B"/>
    <w:multiLevelType w:val="multilevel"/>
    <w:tmpl w:val="27B0C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E382E"/>
    <w:multiLevelType w:val="multilevel"/>
    <w:tmpl w:val="E2706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AA7003"/>
    <w:multiLevelType w:val="multilevel"/>
    <w:tmpl w:val="F79CD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CF415C"/>
    <w:multiLevelType w:val="multilevel"/>
    <w:tmpl w:val="3C2E0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985ECD"/>
    <w:multiLevelType w:val="multilevel"/>
    <w:tmpl w:val="4C5CD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BD6384"/>
    <w:multiLevelType w:val="multilevel"/>
    <w:tmpl w:val="33C67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CC4511"/>
    <w:multiLevelType w:val="multilevel"/>
    <w:tmpl w:val="A0D8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692E02"/>
    <w:multiLevelType w:val="multilevel"/>
    <w:tmpl w:val="90B62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DA5F1B"/>
    <w:multiLevelType w:val="multilevel"/>
    <w:tmpl w:val="C910F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4938AD"/>
    <w:multiLevelType w:val="multilevel"/>
    <w:tmpl w:val="E592C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267571"/>
    <w:multiLevelType w:val="multilevel"/>
    <w:tmpl w:val="8482D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FC0187"/>
    <w:multiLevelType w:val="multilevel"/>
    <w:tmpl w:val="6D663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ED6618"/>
    <w:multiLevelType w:val="multilevel"/>
    <w:tmpl w:val="EFFAC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7313C1"/>
    <w:multiLevelType w:val="multilevel"/>
    <w:tmpl w:val="245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184001"/>
    <w:multiLevelType w:val="multilevel"/>
    <w:tmpl w:val="7490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161379"/>
    <w:multiLevelType w:val="multilevel"/>
    <w:tmpl w:val="63262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863F1C"/>
    <w:multiLevelType w:val="multilevel"/>
    <w:tmpl w:val="BF3CE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7D3EBA"/>
    <w:multiLevelType w:val="multilevel"/>
    <w:tmpl w:val="3DC4F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4C6F91"/>
    <w:multiLevelType w:val="multilevel"/>
    <w:tmpl w:val="D01C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C84EAA"/>
    <w:multiLevelType w:val="multilevel"/>
    <w:tmpl w:val="0762A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57067A"/>
    <w:multiLevelType w:val="multilevel"/>
    <w:tmpl w:val="4BFEB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B053D5"/>
    <w:multiLevelType w:val="multilevel"/>
    <w:tmpl w:val="A9CA4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BE7263"/>
    <w:multiLevelType w:val="multilevel"/>
    <w:tmpl w:val="3466A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2A7F08"/>
    <w:multiLevelType w:val="multilevel"/>
    <w:tmpl w:val="42424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4051331">
    <w:abstractNumId w:val="20"/>
  </w:num>
  <w:num w:numId="2" w16cid:durableId="1754356295">
    <w:abstractNumId w:val="7"/>
  </w:num>
  <w:num w:numId="3" w16cid:durableId="1067339669">
    <w:abstractNumId w:val="4"/>
  </w:num>
  <w:num w:numId="4" w16cid:durableId="1906212147">
    <w:abstractNumId w:val="15"/>
  </w:num>
  <w:num w:numId="5" w16cid:durableId="186528838">
    <w:abstractNumId w:val="18"/>
  </w:num>
  <w:num w:numId="6" w16cid:durableId="1070931810">
    <w:abstractNumId w:val="0"/>
  </w:num>
  <w:num w:numId="7" w16cid:durableId="1748070773">
    <w:abstractNumId w:val="6"/>
  </w:num>
  <w:num w:numId="8" w16cid:durableId="344408150">
    <w:abstractNumId w:val="14"/>
  </w:num>
  <w:num w:numId="9" w16cid:durableId="808284262">
    <w:abstractNumId w:val="21"/>
  </w:num>
  <w:num w:numId="10" w16cid:durableId="617680887">
    <w:abstractNumId w:val="10"/>
  </w:num>
  <w:num w:numId="11" w16cid:durableId="2068718446">
    <w:abstractNumId w:val="2"/>
  </w:num>
  <w:num w:numId="12" w16cid:durableId="351346050">
    <w:abstractNumId w:val="25"/>
  </w:num>
  <w:num w:numId="13" w16cid:durableId="1012074105">
    <w:abstractNumId w:val="9"/>
  </w:num>
  <w:num w:numId="14" w16cid:durableId="1236552433">
    <w:abstractNumId w:val="1"/>
  </w:num>
  <w:num w:numId="15" w16cid:durableId="1981953436">
    <w:abstractNumId w:val="12"/>
  </w:num>
  <w:num w:numId="16" w16cid:durableId="730230259">
    <w:abstractNumId w:val="13"/>
  </w:num>
  <w:num w:numId="17" w16cid:durableId="1316257501">
    <w:abstractNumId w:val="17"/>
  </w:num>
  <w:num w:numId="18" w16cid:durableId="1090005374">
    <w:abstractNumId w:val="5"/>
  </w:num>
  <w:num w:numId="19" w16cid:durableId="1495995698">
    <w:abstractNumId w:val="23"/>
  </w:num>
  <w:num w:numId="20" w16cid:durableId="997613524">
    <w:abstractNumId w:val="19"/>
  </w:num>
  <w:num w:numId="21" w16cid:durableId="1868064056">
    <w:abstractNumId w:val="3"/>
  </w:num>
  <w:num w:numId="22" w16cid:durableId="1899436763">
    <w:abstractNumId w:val="16"/>
  </w:num>
  <w:num w:numId="23" w16cid:durableId="660158033">
    <w:abstractNumId w:val="22"/>
  </w:num>
  <w:num w:numId="24" w16cid:durableId="1275405782">
    <w:abstractNumId w:val="24"/>
  </w:num>
  <w:num w:numId="25" w16cid:durableId="150486071">
    <w:abstractNumId w:val="11"/>
  </w:num>
  <w:num w:numId="26" w16cid:durableId="15701121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7D7"/>
    <w:rsid w:val="00020F0A"/>
    <w:rsid w:val="0034182B"/>
    <w:rsid w:val="004E3611"/>
    <w:rsid w:val="004F39C5"/>
    <w:rsid w:val="00676E11"/>
    <w:rsid w:val="009B298D"/>
    <w:rsid w:val="009B4110"/>
    <w:rsid w:val="00CE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EF4043-0F89-44EC-961E-B610B0A10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E3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E3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E3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E3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E3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E3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E3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E3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E3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E37D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CE37D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CE37D7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CE37D7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CE37D7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CE37D7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CE37D7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CE37D7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CE37D7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CE3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E37D7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E3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E37D7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CE3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E37D7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CE37D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E37D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E3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E37D7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CE37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1325</Words>
  <Characters>7291</Characters>
  <Application>Microsoft Office Word</Application>
  <DocSecurity>0</DocSecurity>
  <Lines>60</Lines>
  <Paragraphs>17</Paragraphs>
  <ScaleCrop>false</ScaleCrop>
  <Company/>
  <LinksUpToDate>false</LinksUpToDate>
  <CharactersWithSpaces>8599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Millimouno</dc:creator>
  <cp:keywords/>
  <dc:description/>
  <cp:lastModifiedBy>Pascal Millimouno</cp:lastModifiedBy>
  <cp:revision>2</cp:revision>
  <dcterms:created xsi:type="dcterms:W3CDTF">2026-05-26T07:40:00Z</dcterms:created>
  <dcterms:modified xsi:type="dcterms:W3CDTF">2026-05-26T07:41:00Z</dcterms:modified>
</cp:coreProperties>
</file>